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2A" w:rsidRPr="0087755A" w:rsidRDefault="00A22D2A" w:rsidP="00A22D2A">
      <w:pPr>
        <w:rPr>
          <w:rFonts w:ascii="Goudy Old Style" w:hAnsi="Goudy Old Style"/>
        </w:rPr>
      </w:pPr>
      <w:r w:rsidRPr="0087755A">
        <w:rPr>
          <w:rFonts w:ascii="Goudy Old Style" w:hAnsi="Goudy Old Style"/>
          <w:i/>
          <w:u w:val="single"/>
        </w:rPr>
        <w:t>Presiding</w:t>
      </w:r>
      <w:r w:rsidRPr="0087755A">
        <w:rPr>
          <w:rFonts w:ascii="Goudy Old Style" w:hAnsi="Goudy Old Style"/>
          <w:i/>
        </w:rPr>
        <w:t>:</w:t>
      </w:r>
      <w:r w:rsidRPr="0087755A">
        <w:rPr>
          <w:rFonts w:ascii="Goudy Old Style" w:hAnsi="Goudy Old Style"/>
        </w:rPr>
        <w:t xml:space="preserve">  Houston</w:t>
      </w:r>
      <w:r w:rsidR="008E7510">
        <w:rPr>
          <w:rFonts w:ascii="Goudy Old Style" w:hAnsi="Goudy Old Style"/>
        </w:rPr>
        <w:t>, Spaeth</w:t>
      </w:r>
    </w:p>
    <w:p w:rsidR="00A22D2A" w:rsidRPr="0087755A" w:rsidRDefault="00A22D2A" w:rsidP="00A22D2A">
      <w:pPr>
        <w:ind w:right="-360"/>
        <w:rPr>
          <w:rFonts w:ascii="Goudy Old Style" w:hAnsi="Goudy Old Style"/>
        </w:rPr>
      </w:pPr>
      <w:r w:rsidRPr="0087755A">
        <w:rPr>
          <w:rFonts w:ascii="Goudy Old Style" w:hAnsi="Goudy Old Style"/>
          <w:i/>
          <w:u w:val="single"/>
        </w:rPr>
        <w:t>Attending</w:t>
      </w:r>
      <w:r w:rsidRPr="0087755A">
        <w:rPr>
          <w:rFonts w:ascii="Goudy Old Style" w:hAnsi="Goudy Old Style"/>
          <w:i/>
        </w:rPr>
        <w:t>:</w:t>
      </w:r>
      <w:r w:rsidRPr="0087755A">
        <w:rPr>
          <w:rFonts w:ascii="Goudy Old Style" w:hAnsi="Goudy Old Style"/>
        </w:rPr>
        <w:t xml:space="preserve">  </w:t>
      </w:r>
      <w:r w:rsidRPr="0087755A">
        <w:rPr>
          <w:rFonts w:ascii="Goudy Old Style" w:hAnsi="Goudy Old Style"/>
          <w:b/>
        </w:rPr>
        <w:t>Alumni Board:</w:t>
      </w:r>
      <w:r w:rsidRPr="0087755A">
        <w:rPr>
          <w:rFonts w:ascii="Goudy Old Style" w:hAnsi="Goudy Old Style"/>
        </w:rPr>
        <w:t xml:space="preserve">  </w:t>
      </w:r>
      <w:r w:rsidR="005E6B6F" w:rsidRPr="0087755A">
        <w:rPr>
          <w:rFonts w:ascii="Goudy Old Style" w:hAnsi="Goudy Old Style"/>
        </w:rPr>
        <w:t>Balej, Beine (student), Breuer (student), Buss, Carlson,</w:t>
      </w:r>
      <w:r w:rsidR="009B6633" w:rsidRPr="0087755A">
        <w:rPr>
          <w:rFonts w:ascii="Goudy Old Style" w:hAnsi="Goudy Old Style"/>
        </w:rPr>
        <w:t xml:space="preserve"> Hansen</w:t>
      </w:r>
      <w:r w:rsidR="00EC667B" w:rsidRPr="0087755A">
        <w:rPr>
          <w:rFonts w:ascii="Goudy Old Style" w:hAnsi="Goudy Old Style"/>
        </w:rPr>
        <w:t xml:space="preserve"> (alumni trustee)</w:t>
      </w:r>
      <w:r w:rsidR="009B6633" w:rsidRPr="0087755A">
        <w:rPr>
          <w:rFonts w:ascii="Goudy Old Style" w:hAnsi="Goudy Old Style"/>
        </w:rPr>
        <w:t>,</w:t>
      </w:r>
      <w:r w:rsidR="005E6B6F" w:rsidRPr="0087755A">
        <w:rPr>
          <w:rFonts w:ascii="Goudy Old Style" w:hAnsi="Goudy Old Style"/>
        </w:rPr>
        <w:t xml:space="preserve"> Kitslaar, Kreofsky, Laufenburg, Lewandowski,</w:t>
      </w:r>
      <w:r w:rsidR="009B6633" w:rsidRPr="0087755A">
        <w:rPr>
          <w:rFonts w:ascii="Goudy Old Style" w:hAnsi="Goudy Old Style"/>
        </w:rPr>
        <w:t xml:space="preserve"> McCullough,</w:t>
      </w:r>
      <w:r w:rsidR="005E6B6F" w:rsidRPr="0087755A">
        <w:rPr>
          <w:rFonts w:ascii="Goudy Old Style" w:hAnsi="Goudy Old Style"/>
        </w:rPr>
        <w:t xml:space="preserve"> Meier, Miller, Padilla, Petersen,</w:t>
      </w:r>
      <w:r w:rsidR="009B6633" w:rsidRPr="0087755A">
        <w:rPr>
          <w:rFonts w:ascii="Goudy Old Style" w:hAnsi="Goudy Old Style"/>
        </w:rPr>
        <w:t xml:space="preserve"> Rohrbeck (student),</w:t>
      </w:r>
      <w:r w:rsidR="005E6B6F" w:rsidRPr="0087755A">
        <w:rPr>
          <w:rFonts w:ascii="Goudy Old Style" w:hAnsi="Goudy Old Style"/>
        </w:rPr>
        <w:t xml:space="preserve"> Voigt, Wade, Waldinger (student), </w:t>
      </w:r>
      <w:proofErr w:type="spellStart"/>
      <w:r w:rsidR="005E6B6F" w:rsidRPr="0087755A">
        <w:rPr>
          <w:rFonts w:ascii="Goudy Old Style" w:hAnsi="Goudy Old Style"/>
        </w:rPr>
        <w:t>Waldvogel</w:t>
      </w:r>
      <w:proofErr w:type="spellEnd"/>
      <w:r w:rsidR="00EC667B" w:rsidRPr="0087755A">
        <w:rPr>
          <w:rFonts w:ascii="Goudy Old Style" w:hAnsi="Goudy Old Style"/>
        </w:rPr>
        <w:t>, Warmack</w:t>
      </w:r>
    </w:p>
    <w:p w:rsidR="00A22D2A" w:rsidRPr="0087755A" w:rsidRDefault="00A22D2A" w:rsidP="00A22D2A">
      <w:pPr>
        <w:rPr>
          <w:rFonts w:ascii="Goudy Old Style" w:hAnsi="Goudy Old Style"/>
        </w:rPr>
      </w:pPr>
      <w:r w:rsidRPr="0087755A">
        <w:rPr>
          <w:rFonts w:ascii="Goudy Old Style" w:hAnsi="Goudy Old Style"/>
          <w:b/>
        </w:rPr>
        <w:t>College Administration/Staff:</w:t>
      </w:r>
      <w:r w:rsidRPr="0087755A">
        <w:rPr>
          <w:rFonts w:ascii="Goudy Old Style" w:hAnsi="Goudy Old Style"/>
        </w:rPr>
        <w:t xml:space="preserve">  </w:t>
      </w:r>
      <w:r w:rsidR="00E00FEF" w:rsidRPr="0087755A">
        <w:rPr>
          <w:rFonts w:ascii="Goudy Old Style" w:hAnsi="Goudy Old Style"/>
        </w:rPr>
        <w:t>Joyce (President)</w:t>
      </w:r>
      <w:r w:rsidR="00EC667B" w:rsidRPr="0087755A">
        <w:rPr>
          <w:rFonts w:ascii="Goudy Old Style" w:hAnsi="Goudy Old Style"/>
        </w:rPr>
        <w:t xml:space="preserve"> and Lynne Joyce</w:t>
      </w:r>
      <w:r w:rsidR="00E00FEF" w:rsidRPr="0087755A">
        <w:rPr>
          <w:rFonts w:ascii="Goudy Old Style" w:hAnsi="Goudy Old Style"/>
        </w:rPr>
        <w:t>;</w:t>
      </w:r>
      <w:r w:rsidR="005E6B6F" w:rsidRPr="0087755A">
        <w:rPr>
          <w:rFonts w:ascii="Goudy Old Style" w:hAnsi="Goudy Old Style"/>
        </w:rPr>
        <w:t xml:space="preserve"> </w:t>
      </w:r>
      <w:r w:rsidR="00C76624" w:rsidRPr="0087755A">
        <w:rPr>
          <w:rFonts w:ascii="Goudy Old Style" w:hAnsi="Goudy Old Style"/>
        </w:rPr>
        <w:t xml:space="preserve">Gaines, Gerretsen, </w:t>
      </w:r>
      <w:r w:rsidR="00E00FEF" w:rsidRPr="0087755A">
        <w:rPr>
          <w:rFonts w:ascii="Goudy Old Style" w:hAnsi="Goudy Old Style"/>
        </w:rPr>
        <w:t xml:space="preserve">Hintz, </w:t>
      </w:r>
      <w:r w:rsidRPr="0087755A">
        <w:rPr>
          <w:rFonts w:ascii="Goudy Old Style" w:hAnsi="Goudy Old Style"/>
        </w:rPr>
        <w:t>Liethen,</w:t>
      </w:r>
      <w:r w:rsidR="00E00FEF" w:rsidRPr="0087755A">
        <w:rPr>
          <w:rFonts w:ascii="Goudy Old Style" w:hAnsi="Goudy Old Style"/>
        </w:rPr>
        <w:t xml:space="preserve"> </w:t>
      </w:r>
      <w:r w:rsidR="008E7510">
        <w:rPr>
          <w:rFonts w:ascii="Goudy Old Style" w:hAnsi="Goudy Old Style"/>
        </w:rPr>
        <w:t xml:space="preserve">Loest, </w:t>
      </w:r>
      <w:r w:rsidR="00E00FEF" w:rsidRPr="0087755A">
        <w:rPr>
          <w:rFonts w:ascii="Goudy Old Style" w:hAnsi="Goudy Old Style"/>
        </w:rPr>
        <w:t xml:space="preserve">Malchow, </w:t>
      </w:r>
      <w:r w:rsidR="009B6633" w:rsidRPr="0087755A">
        <w:rPr>
          <w:rFonts w:ascii="Goudy Old Style" w:hAnsi="Goudy Old Style"/>
        </w:rPr>
        <w:t>Neuberger</w:t>
      </w:r>
      <w:r w:rsidR="00E00FEF" w:rsidRPr="0087755A">
        <w:rPr>
          <w:rFonts w:ascii="Goudy Old Style" w:hAnsi="Goudy Old Style"/>
        </w:rPr>
        <w:t>,</w:t>
      </w:r>
      <w:r w:rsidR="00EC667B" w:rsidRPr="0087755A">
        <w:rPr>
          <w:rFonts w:ascii="Goudy Old Style" w:hAnsi="Goudy Old Style"/>
        </w:rPr>
        <w:t xml:space="preserve"> </w:t>
      </w:r>
      <w:r w:rsidR="00C76624" w:rsidRPr="0087755A">
        <w:rPr>
          <w:rFonts w:ascii="Goudy Old Style" w:hAnsi="Goudy Old Style"/>
        </w:rPr>
        <w:t xml:space="preserve">Scanlon, Seeliger, </w:t>
      </w:r>
      <w:r w:rsidR="00E00FEF" w:rsidRPr="0087755A">
        <w:rPr>
          <w:rFonts w:ascii="Goudy Old Style" w:hAnsi="Goudy Old Style"/>
        </w:rPr>
        <w:t>Stephenson, Webster (Advancement);</w:t>
      </w:r>
      <w:r w:rsidR="00C76624" w:rsidRPr="0087755A">
        <w:rPr>
          <w:rFonts w:ascii="Goudy Old Style" w:hAnsi="Goudy Old Style"/>
        </w:rPr>
        <w:t xml:space="preserve"> </w:t>
      </w:r>
      <w:r w:rsidR="00EC667B" w:rsidRPr="0087755A">
        <w:rPr>
          <w:rFonts w:ascii="Goudy Old Style" w:hAnsi="Goudy Old Style"/>
        </w:rPr>
        <w:t>Blumer</w:t>
      </w:r>
      <w:r w:rsidR="00D7224E" w:rsidRPr="0087755A">
        <w:rPr>
          <w:rFonts w:ascii="Goudy Old Style" w:hAnsi="Goudy Old Style"/>
        </w:rPr>
        <w:t>,</w:t>
      </w:r>
      <w:r w:rsidR="00EC667B" w:rsidRPr="0087755A">
        <w:rPr>
          <w:rFonts w:ascii="Goudy Old Style" w:hAnsi="Goudy Old Style"/>
        </w:rPr>
        <w:t xml:space="preserve"> Brown (Community Engagement);</w:t>
      </w:r>
      <w:r w:rsidR="00D7224E" w:rsidRPr="0087755A">
        <w:rPr>
          <w:rFonts w:ascii="Goudy Old Style" w:hAnsi="Goudy Old Style"/>
        </w:rPr>
        <w:t xml:space="preserve"> </w:t>
      </w:r>
      <w:r w:rsidR="002B2A2F" w:rsidRPr="0087755A">
        <w:rPr>
          <w:rFonts w:ascii="Goudy Old Style" w:hAnsi="Goudy Old Style"/>
        </w:rPr>
        <w:t>Chapin</w:t>
      </w:r>
      <w:r w:rsidR="00D7224E" w:rsidRPr="0087755A">
        <w:rPr>
          <w:rFonts w:ascii="Goudy Old Style" w:hAnsi="Goudy Old Style"/>
        </w:rPr>
        <w:t>, Schuetz</w:t>
      </w:r>
      <w:r w:rsidR="002B2A2F" w:rsidRPr="0087755A">
        <w:rPr>
          <w:rFonts w:ascii="Goudy Old Style" w:hAnsi="Goudy Old Style"/>
        </w:rPr>
        <w:t xml:space="preserve"> (Admission)</w:t>
      </w:r>
      <w:r w:rsidR="00B8257C" w:rsidRPr="0087755A">
        <w:rPr>
          <w:rFonts w:ascii="Goudy Old Style" w:hAnsi="Goudy Old Style"/>
        </w:rPr>
        <w:t>;</w:t>
      </w:r>
      <w:r w:rsidR="00EC667B" w:rsidRPr="0087755A">
        <w:rPr>
          <w:rFonts w:ascii="Goudy Old Style" w:hAnsi="Goudy Old Style"/>
        </w:rPr>
        <w:t xml:space="preserve"> Joanis (Residence Life); Johnson (Athletics); </w:t>
      </w:r>
      <w:r w:rsidRPr="0087755A">
        <w:rPr>
          <w:rFonts w:ascii="Goudy Old Style" w:hAnsi="Goudy Old Style"/>
        </w:rPr>
        <w:t>Vaubel (Career Development)</w:t>
      </w:r>
      <w:r w:rsidR="00D7224E" w:rsidRPr="0087755A">
        <w:rPr>
          <w:rFonts w:ascii="Goudy Old Style" w:hAnsi="Goudy Old Style"/>
        </w:rPr>
        <w:t xml:space="preserve">; Doug and Lynn Northrop (special guests); </w:t>
      </w:r>
      <w:proofErr w:type="spellStart"/>
      <w:r w:rsidR="00D7224E" w:rsidRPr="0087755A">
        <w:rPr>
          <w:rFonts w:ascii="Goudy Old Style" w:hAnsi="Goudy Old Style"/>
        </w:rPr>
        <w:t>Agamaite</w:t>
      </w:r>
      <w:proofErr w:type="spellEnd"/>
      <w:r w:rsidR="00D7224E" w:rsidRPr="0087755A">
        <w:rPr>
          <w:rFonts w:ascii="Goudy Old Style" w:hAnsi="Goudy Old Style"/>
        </w:rPr>
        <w:t xml:space="preserve"> ’11 (Annual Fund Intern)</w:t>
      </w:r>
    </w:p>
    <w:p w:rsidR="00A22D2A" w:rsidRPr="0087755A" w:rsidRDefault="00A22D2A" w:rsidP="00A22D2A">
      <w:pPr>
        <w:ind w:right="-360"/>
        <w:rPr>
          <w:rFonts w:ascii="Goudy Old Style" w:hAnsi="Goudy Old Style"/>
        </w:rPr>
      </w:pPr>
      <w:r w:rsidRPr="0087755A">
        <w:rPr>
          <w:rFonts w:ascii="Goudy Old Style" w:hAnsi="Goudy Old Style"/>
          <w:i/>
          <w:u w:val="single"/>
        </w:rPr>
        <w:t>Absent</w:t>
      </w:r>
      <w:r w:rsidRPr="0087755A">
        <w:rPr>
          <w:rFonts w:ascii="Goudy Old Style" w:hAnsi="Goudy Old Style"/>
          <w:i/>
        </w:rPr>
        <w:t>:</w:t>
      </w:r>
      <w:r w:rsidRPr="0087755A">
        <w:rPr>
          <w:rFonts w:ascii="Goudy Old Style" w:hAnsi="Goudy Old Style"/>
        </w:rPr>
        <w:t xml:space="preserve">  </w:t>
      </w:r>
      <w:r w:rsidR="007D2529" w:rsidRPr="0087755A">
        <w:rPr>
          <w:rFonts w:ascii="Goudy Old Style" w:hAnsi="Goudy Old Style"/>
        </w:rPr>
        <w:t xml:space="preserve">Gillard, </w:t>
      </w:r>
      <w:r w:rsidR="009B6633" w:rsidRPr="0087755A">
        <w:rPr>
          <w:rFonts w:ascii="Goudy Old Style" w:hAnsi="Goudy Old Style"/>
        </w:rPr>
        <w:t>Larson,</w:t>
      </w:r>
      <w:r w:rsidR="007D2529" w:rsidRPr="0087755A">
        <w:rPr>
          <w:rFonts w:ascii="Goudy Old Style" w:hAnsi="Goudy Old Style"/>
        </w:rPr>
        <w:t xml:space="preserve"> </w:t>
      </w:r>
      <w:r w:rsidR="009B6633" w:rsidRPr="0087755A">
        <w:rPr>
          <w:rFonts w:ascii="Goudy Old Style" w:hAnsi="Goudy Old Style"/>
        </w:rPr>
        <w:t xml:space="preserve">Lenz, </w:t>
      </w:r>
      <w:r w:rsidR="007D2529" w:rsidRPr="0087755A">
        <w:rPr>
          <w:rFonts w:ascii="Goudy Old Style" w:hAnsi="Goudy Old Style"/>
        </w:rPr>
        <w:t xml:space="preserve">Meyer, </w:t>
      </w:r>
      <w:r w:rsidR="002B2A2F" w:rsidRPr="0087755A">
        <w:rPr>
          <w:rFonts w:ascii="Goudy Old Style" w:hAnsi="Goudy Old Style"/>
        </w:rPr>
        <w:t xml:space="preserve">Ryberg, </w:t>
      </w:r>
      <w:r w:rsidR="007D2529" w:rsidRPr="0087755A">
        <w:rPr>
          <w:rFonts w:ascii="Goudy Old Style" w:hAnsi="Goudy Old Style"/>
        </w:rPr>
        <w:t xml:space="preserve">Selleck (alumni trustee), </w:t>
      </w:r>
      <w:r w:rsidR="009B6633" w:rsidRPr="0087755A">
        <w:rPr>
          <w:rFonts w:ascii="Goudy Old Style" w:hAnsi="Goudy Old Style"/>
        </w:rPr>
        <w:t>Umhoefer (alumni trustee)</w:t>
      </w:r>
    </w:p>
    <w:p w:rsidR="00C4486A" w:rsidRPr="0087755A" w:rsidRDefault="00C4486A" w:rsidP="00A22D2A">
      <w:pPr>
        <w:ind w:right="-360"/>
        <w:rPr>
          <w:rFonts w:ascii="Goudy Old Style" w:hAnsi="Goudy Old Style"/>
          <w:highlight w:val="magenta"/>
        </w:rPr>
      </w:pPr>
    </w:p>
    <w:p w:rsidR="00C4486A" w:rsidRPr="0087755A" w:rsidRDefault="005643CA" w:rsidP="00C4486A">
      <w:pPr>
        <w:rPr>
          <w:rFonts w:ascii="Goudy Old Style" w:hAnsi="Goudy Old Style"/>
          <w:b/>
        </w:rPr>
      </w:pPr>
      <w:r w:rsidRPr="0087755A">
        <w:rPr>
          <w:rFonts w:ascii="Goudy Old Style" w:hAnsi="Goudy Old Style"/>
          <w:b/>
        </w:rPr>
        <w:t xml:space="preserve">A. Proceedings (Friday, </w:t>
      </w:r>
      <w:r w:rsidR="0018194F" w:rsidRPr="0087755A">
        <w:rPr>
          <w:rFonts w:ascii="Goudy Old Style" w:hAnsi="Goudy Old Style"/>
          <w:b/>
        </w:rPr>
        <w:t>3/25/11</w:t>
      </w:r>
      <w:r w:rsidR="00C4486A" w:rsidRPr="0087755A">
        <w:rPr>
          <w:rFonts w:ascii="Goudy Old Style" w:hAnsi="Goudy Old Style"/>
          <w:b/>
        </w:rPr>
        <w:t>)</w:t>
      </w:r>
    </w:p>
    <w:p w:rsidR="008576A2" w:rsidRPr="0087755A" w:rsidRDefault="008576A2" w:rsidP="00C4486A">
      <w:pPr>
        <w:rPr>
          <w:rFonts w:ascii="Goudy Old Style" w:hAnsi="Goudy Old Style"/>
        </w:rPr>
      </w:pPr>
    </w:p>
    <w:p w:rsidR="00C4486A" w:rsidRPr="0087755A" w:rsidRDefault="0018194F" w:rsidP="00C4486A">
      <w:pPr>
        <w:rPr>
          <w:rFonts w:ascii="Goudy Old Style" w:hAnsi="Goudy Old Style"/>
        </w:rPr>
      </w:pPr>
      <w:r w:rsidRPr="0087755A">
        <w:rPr>
          <w:rFonts w:ascii="Goudy Old Style" w:hAnsi="Goudy Old Style"/>
        </w:rPr>
        <w:t>Spaeth</w:t>
      </w:r>
      <w:r w:rsidR="00B8257C" w:rsidRPr="0087755A">
        <w:rPr>
          <w:rFonts w:ascii="Goudy Old Style" w:hAnsi="Goudy Old Style"/>
        </w:rPr>
        <w:t xml:space="preserve"> welcomed everyone</w:t>
      </w:r>
      <w:r w:rsidR="00C4486A" w:rsidRPr="0087755A">
        <w:rPr>
          <w:rFonts w:ascii="Goudy Old Style" w:hAnsi="Goudy Old Style"/>
        </w:rPr>
        <w:t xml:space="preserve"> and opened the meet</w:t>
      </w:r>
      <w:r w:rsidR="003D529E" w:rsidRPr="0087755A">
        <w:rPr>
          <w:rFonts w:ascii="Goudy Old Style" w:hAnsi="Goudy Old Style"/>
        </w:rPr>
        <w:t xml:space="preserve">ing </w:t>
      </w:r>
      <w:r w:rsidR="00B8257C" w:rsidRPr="0087755A">
        <w:rPr>
          <w:rFonts w:ascii="Goudy Old Style" w:hAnsi="Goudy Old Style"/>
        </w:rPr>
        <w:t>with the</w:t>
      </w:r>
      <w:r w:rsidR="005643CA" w:rsidRPr="0087755A">
        <w:rPr>
          <w:rFonts w:ascii="Goudy Old Style" w:hAnsi="Goudy Old Style"/>
        </w:rPr>
        <w:t xml:space="preserve"> singing</w:t>
      </w:r>
      <w:r w:rsidR="00B8257C" w:rsidRPr="0087755A">
        <w:rPr>
          <w:rFonts w:ascii="Goudy Old Style" w:hAnsi="Goudy Old Style"/>
        </w:rPr>
        <w:t xml:space="preserve"> of</w:t>
      </w:r>
      <w:r w:rsidR="005643CA" w:rsidRPr="0087755A">
        <w:rPr>
          <w:rFonts w:ascii="Goudy Old Style" w:hAnsi="Goudy Old Style"/>
        </w:rPr>
        <w:t xml:space="preserve"> the Alma Mater at 8:05</w:t>
      </w:r>
      <w:r w:rsidR="003D529E" w:rsidRPr="0087755A">
        <w:rPr>
          <w:rFonts w:ascii="Goudy Old Style" w:hAnsi="Goudy Old Style"/>
        </w:rPr>
        <w:t xml:space="preserve"> a.m.</w:t>
      </w:r>
      <w:r w:rsidR="00B8257C" w:rsidRPr="0087755A">
        <w:rPr>
          <w:rFonts w:ascii="Goudy Old Style" w:hAnsi="Goudy Old Style"/>
        </w:rPr>
        <w:t xml:space="preserve">  A</w:t>
      </w:r>
      <w:r w:rsidR="002B2A2F" w:rsidRPr="0087755A">
        <w:rPr>
          <w:rFonts w:ascii="Goudy Old Style" w:hAnsi="Goudy Old Style"/>
        </w:rPr>
        <w:t>nnouncements</w:t>
      </w:r>
      <w:r w:rsidR="00B8257C" w:rsidRPr="0087755A">
        <w:rPr>
          <w:rFonts w:ascii="Goudy Old Style" w:hAnsi="Goudy Old Style"/>
        </w:rPr>
        <w:t xml:space="preserve"> followed</w:t>
      </w:r>
      <w:r w:rsidR="002B2A2F" w:rsidRPr="0087755A">
        <w:rPr>
          <w:rFonts w:ascii="Goudy Old Style" w:hAnsi="Goudy Old Style"/>
        </w:rPr>
        <w:t>.</w:t>
      </w:r>
    </w:p>
    <w:p w:rsidR="00C4486A" w:rsidRPr="0087755A" w:rsidRDefault="00C4486A" w:rsidP="00C4486A">
      <w:pPr>
        <w:rPr>
          <w:rFonts w:ascii="Goudy Old Style" w:hAnsi="Goudy Old Style"/>
          <w:b/>
        </w:rPr>
      </w:pPr>
    </w:p>
    <w:p w:rsidR="00C4486A" w:rsidRPr="0087755A" w:rsidRDefault="00C4486A" w:rsidP="00C4486A">
      <w:pPr>
        <w:rPr>
          <w:rFonts w:ascii="Goudy Old Style" w:hAnsi="Goudy Old Style"/>
        </w:rPr>
      </w:pPr>
      <w:r w:rsidRPr="0087755A">
        <w:rPr>
          <w:rFonts w:ascii="Goudy Old Style" w:hAnsi="Goudy Old Style"/>
          <w:b/>
        </w:rPr>
        <w:t>BOARD ACTION:</w:t>
      </w:r>
      <w:r w:rsidRPr="0087755A">
        <w:rPr>
          <w:rFonts w:ascii="Goudy Old Style" w:hAnsi="Goudy Old Style"/>
        </w:rPr>
        <w:t xml:space="preserve">  The Board approved</w:t>
      </w:r>
      <w:r w:rsidR="005643CA" w:rsidRPr="0087755A">
        <w:rPr>
          <w:rFonts w:ascii="Goudy Old Style" w:hAnsi="Goudy Old Style"/>
        </w:rPr>
        <w:t xml:space="preserve"> the minutes from the </w:t>
      </w:r>
      <w:r w:rsidR="0018194F" w:rsidRPr="0087755A">
        <w:rPr>
          <w:rFonts w:ascii="Goudy Old Style" w:hAnsi="Goudy Old Style"/>
        </w:rPr>
        <w:t>September</w:t>
      </w:r>
      <w:r w:rsidR="005643CA" w:rsidRPr="0087755A">
        <w:rPr>
          <w:rFonts w:ascii="Goudy Old Style" w:hAnsi="Goudy Old Style"/>
        </w:rPr>
        <w:t xml:space="preserve"> 2010</w:t>
      </w:r>
      <w:r w:rsidRPr="0087755A">
        <w:rPr>
          <w:rFonts w:ascii="Goudy Old Style" w:hAnsi="Goudy Old Style"/>
        </w:rPr>
        <w:t xml:space="preserve"> meeting.</w:t>
      </w:r>
    </w:p>
    <w:p w:rsidR="00C4486A" w:rsidRPr="0087755A" w:rsidRDefault="00C4486A" w:rsidP="00C4486A">
      <w:pPr>
        <w:rPr>
          <w:rFonts w:ascii="Goudy Old Style" w:hAnsi="Goudy Old Style"/>
        </w:rPr>
      </w:pPr>
    </w:p>
    <w:p w:rsidR="003521E1" w:rsidRPr="0087755A" w:rsidRDefault="003521E1" w:rsidP="00C4486A">
      <w:pPr>
        <w:rPr>
          <w:rFonts w:ascii="Goudy Old Style" w:hAnsi="Goudy Old Style"/>
        </w:rPr>
      </w:pPr>
      <w:r w:rsidRPr="0087755A">
        <w:rPr>
          <w:rFonts w:ascii="Goudy Old Style" w:hAnsi="Goudy Old Style"/>
        </w:rPr>
        <w:t>Alumni Board and staff members made self-introductions.</w:t>
      </w:r>
    </w:p>
    <w:p w:rsidR="003521E1" w:rsidRPr="0087755A" w:rsidRDefault="003521E1" w:rsidP="00C4486A">
      <w:pPr>
        <w:rPr>
          <w:rFonts w:ascii="Goudy Old Style" w:hAnsi="Goudy Old Style"/>
        </w:rPr>
      </w:pPr>
    </w:p>
    <w:p w:rsidR="00C4486A" w:rsidRPr="0087755A" w:rsidRDefault="0018194F" w:rsidP="00C4486A">
      <w:pPr>
        <w:rPr>
          <w:rFonts w:ascii="Goudy Old Style" w:hAnsi="Goudy Old Style"/>
        </w:rPr>
      </w:pPr>
      <w:r w:rsidRPr="0087755A">
        <w:rPr>
          <w:rFonts w:ascii="Goudy Old Style" w:hAnsi="Goudy Old Style"/>
        </w:rPr>
        <w:t xml:space="preserve">Webster announced that Petersen is endowing </w:t>
      </w:r>
      <w:r w:rsidR="00D7224E" w:rsidRPr="0087755A">
        <w:rPr>
          <w:rFonts w:ascii="Goudy Old Style" w:hAnsi="Goudy Old Style"/>
        </w:rPr>
        <w:t>a s</w:t>
      </w:r>
      <w:r w:rsidRPr="0087755A">
        <w:rPr>
          <w:rFonts w:ascii="Goudy Old Style" w:hAnsi="Goudy Old Style"/>
        </w:rPr>
        <w:t>cholarship</w:t>
      </w:r>
      <w:r w:rsidR="00D7224E" w:rsidRPr="0087755A">
        <w:rPr>
          <w:rFonts w:ascii="Goudy Old Style" w:hAnsi="Goudy Old Style"/>
        </w:rPr>
        <w:t xml:space="preserve"> in the name of Professor Doug Northrop</w:t>
      </w:r>
      <w:r w:rsidR="000F6753" w:rsidRPr="0087755A">
        <w:rPr>
          <w:rFonts w:ascii="Goudy Old Style" w:hAnsi="Goudy Old Style"/>
        </w:rPr>
        <w:t>.</w:t>
      </w:r>
      <w:r w:rsidRPr="0087755A">
        <w:rPr>
          <w:rFonts w:ascii="Goudy Old Style" w:hAnsi="Goudy Old Style"/>
        </w:rPr>
        <w:t xml:space="preserve"> </w:t>
      </w:r>
      <w:r w:rsidR="00D7224E" w:rsidRPr="0087755A">
        <w:rPr>
          <w:rFonts w:ascii="Goudy Old Style" w:hAnsi="Goudy Old Style"/>
        </w:rPr>
        <w:t xml:space="preserve"> </w:t>
      </w:r>
      <w:r w:rsidRPr="0087755A">
        <w:rPr>
          <w:rFonts w:ascii="Goudy Old Style" w:hAnsi="Goudy Old Style"/>
        </w:rPr>
        <w:t>Peters</w:t>
      </w:r>
      <w:r w:rsidR="00D7224E" w:rsidRPr="0087755A">
        <w:rPr>
          <w:rFonts w:ascii="Goudy Old Style" w:hAnsi="Goudy Old Style"/>
        </w:rPr>
        <w:t>e</w:t>
      </w:r>
      <w:r w:rsidRPr="0087755A">
        <w:rPr>
          <w:rFonts w:ascii="Goudy Old Style" w:hAnsi="Goudy Old Style"/>
        </w:rPr>
        <w:t xml:space="preserve">n presented </w:t>
      </w:r>
      <w:r w:rsidR="005A1FC5" w:rsidRPr="0087755A">
        <w:rPr>
          <w:rFonts w:ascii="Goudy Old Style" w:hAnsi="Goudy Old Style"/>
        </w:rPr>
        <w:t>the scholarship</w:t>
      </w:r>
      <w:r w:rsidR="00D7224E" w:rsidRPr="0087755A">
        <w:rPr>
          <w:rFonts w:ascii="Goudy Old Style" w:hAnsi="Goudy Old Style"/>
        </w:rPr>
        <w:t xml:space="preserve"> agreement</w:t>
      </w:r>
      <w:r w:rsidR="005A1FC5" w:rsidRPr="0087755A">
        <w:rPr>
          <w:rFonts w:ascii="Goudy Old Style" w:hAnsi="Goudy Old Style"/>
        </w:rPr>
        <w:t xml:space="preserve"> </w:t>
      </w:r>
      <w:r w:rsidRPr="0087755A">
        <w:rPr>
          <w:rFonts w:ascii="Goudy Old Style" w:hAnsi="Goudy Old Style"/>
        </w:rPr>
        <w:t xml:space="preserve">to </w:t>
      </w:r>
      <w:r w:rsidR="005A1FC5" w:rsidRPr="0087755A">
        <w:rPr>
          <w:rFonts w:ascii="Goudy Old Style" w:hAnsi="Goudy Old Style"/>
        </w:rPr>
        <w:t xml:space="preserve">Dr. and Mrs. </w:t>
      </w:r>
      <w:r w:rsidRPr="0087755A">
        <w:rPr>
          <w:rFonts w:ascii="Goudy Old Style" w:hAnsi="Goudy Old Style"/>
        </w:rPr>
        <w:t>Northrop</w:t>
      </w:r>
      <w:r w:rsidR="005A1FC5" w:rsidRPr="0087755A">
        <w:rPr>
          <w:rFonts w:ascii="Goudy Old Style" w:hAnsi="Goudy Old Style"/>
        </w:rPr>
        <w:t>.</w:t>
      </w:r>
      <w:r w:rsidRPr="0087755A">
        <w:rPr>
          <w:rFonts w:ascii="Goudy Old Style" w:hAnsi="Goudy Old Style"/>
        </w:rPr>
        <w:t xml:space="preserve"> Joyce presented </w:t>
      </w:r>
      <w:proofErr w:type="gramStart"/>
      <w:r w:rsidR="008E7510">
        <w:rPr>
          <w:rFonts w:ascii="Goudy Old Style" w:hAnsi="Goudy Old Style"/>
        </w:rPr>
        <w:t xml:space="preserve">a </w:t>
      </w:r>
      <w:r w:rsidR="005A1FC5" w:rsidRPr="0087755A">
        <w:rPr>
          <w:rFonts w:ascii="Goudy Old Style" w:hAnsi="Goudy Old Style"/>
        </w:rPr>
        <w:t>Partners</w:t>
      </w:r>
      <w:proofErr w:type="gramEnd"/>
      <w:r w:rsidR="005A1FC5" w:rsidRPr="0087755A">
        <w:rPr>
          <w:rFonts w:ascii="Goudy Old Style" w:hAnsi="Goudy Old Style"/>
        </w:rPr>
        <w:t xml:space="preserve"> in the Legacy certificate </w:t>
      </w:r>
      <w:r w:rsidRPr="0087755A">
        <w:rPr>
          <w:rFonts w:ascii="Goudy Old Style" w:hAnsi="Goudy Old Style"/>
        </w:rPr>
        <w:t>to Gerretsen</w:t>
      </w:r>
      <w:r w:rsidR="005A1FC5" w:rsidRPr="0087755A">
        <w:rPr>
          <w:rFonts w:ascii="Goudy Old Style" w:hAnsi="Goudy Old Style"/>
        </w:rPr>
        <w:t>.</w:t>
      </w:r>
      <w:r w:rsidRPr="0087755A">
        <w:rPr>
          <w:rFonts w:ascii="Goudy Old Style" w:hAnsi="Goudy Old Style"/>
        </w:rPr>
        <w:t xml:space="preserve"> </w:t>
      </w:r>
    </w:p>
    <w:p w:rsidR="0018194F" w:rsidRPr="0087755A" w:rsidRDefault="0018194F" w:rsidP="00C4486A">
      <w:pPr>
        <w:rPr>
          <w:rFonts w:ascii="Goudy Old Style" w:hAnsi="Goudy Old Style"/>
        </w:rPr>
      </w:pPr>
    </w:p>
    <w:p w:rsidR="0018194F" w:rsidRPr="0087755A" w:rsidRDefault="0018194F" w:rsidP="008E7510">
      <w:pPr>
        <w:pStyle w:val="ListParagraph"/>
        <w:spacing w:after="0" w:line="240" w:lineRule="auto"/>
        <w:ind w:left="0" w:right="-547"/>
        <w:rPr>
          <w:rFonts w:ascii="Goudy Old Style" w:hAnsi="Goudy Old Style"/>
          <w:sz w:val="24"/>
          <w:szCs w:val="24"/>
        </w:rPr>
      </w:pPr>
      <w:r w:rsidRPr="0087755A">
        <w:rPr>
          <w:rFonts w:ascii="Goudy Old Style" w:hAnsi="Goudy Old Style"/>
          <w:sz w:val="24"/>
          <w:szCs w:val="24"/>
        </w:rPr>
        <w:t xml:space="preserve">Joyce addressed the </w:t>
      </w:r>
      <w:r w:rsidR="005A1FC5" w:rsidRPr="0087755A">
        <w:rPr>
          <w:rFonts w:ascii="Goudy Old Style" w:hAnsi="Goudy Old Style"/>
          <w:sz w:val="24"/>
          <w:szCs w:val="24"/>
        </w:rPr>
        <w:t>B</w:t>
      </w:r>
      <w:r w:rsidRPr="0087755A">
        <w:rPr>
          <w:rFonts w:ascii="Goudy Old Style" w:hAnsi="Goudy Old Style"/>
          <w:sz w:val="24"/>
          <w:szCs w:val="24"/>
        </w:rPr>
        <w:t xml:space="preserve">oard regarding the state of the College.  He </w:t>
      </w:r>
      <w:r w:rsidR="00E4518F" w:rsidRPr="0087755A">
        <w:rPr>
          <w:rFonts w:ascii="Goudy Old Style" w:hAnsi="Goudy Old Style"/>
          <w:sz w:val="24"/>
          <w:szCs w:val="24"/>
        </w:rPr>
        <w:t xml:space="preserve">discussed </w:t>
      </w:r>
      <w:r w:rsidR="005A1FC5" w:rsidRPr="0087755A">
        <w:rPr>
          <w:rFonts w:ascii="Goudy Old Style" w:hAnsi="Goudy Old Style"/>
          <w:sz w:val="24"/>
          <w:szCs w:val="24"/>
        </w:rPr>
        <w:t>the</w:t>
      </w:r>
      <w:r w:rsidR="00E4518F" w:rsidRPr="0087755A">
        <w:rPr>
          <w:rFonts w:ascii="Goudy Old Style" w:hAnsi="Goudy Old Style"/>
          <w:sz w:val="24"/>
          <w:szCs w:val="24"/>
        </w:rPr>
        <w:t xml:space="preserve"> upcoming</w:t>
      </w:r>
      <w:r w:rsidRPr="0087755A">
        <w:rPr>
          <w:rFonts w:ascii="Goudy Old Style" w:hAnsi="Goudy Old Style"/>
          <w:sz w:val="24"/>
          <w:szCs w:val="24"/>
        </w:rPr>
        <w:t xml:space="preserve"> campaign.  Currently, the </w:t>
      </w:r>
      <w:r w:rsidR="005A1FC5" w:rsidRPr="0087755A">
        <w:rPr>
          <w:rFonts w:ascii="Goudy Old Style" w:hAnsi="Goudy Old Style"/>
          <w:sz w:val="24"/>
          <w:szCs w:val="24"/>
        </w:rPr>
        <w:t>C</w:t>
      </w:r>
      <w:r w:rsidRPr="0087755A">
        <w:rPr>
          <w:rFonts w:ascii="Goudy Old Style" w:hAnsi="Goudy Old Style"/>
          <w:sz w:val="24"/>
          <w:szCs w:val="24"/>
        </w:rPr>
        <w:t xml:space="preserve">ollege is closing in on 15 million </w:t>
      </w:r>
      <w:r w:rsidR="005A1FC5" w:rsidRPr="0087755A">
        <w:rPr>
          <w:rFonts w:ascii="Goudy Old Style" w:hAnsi="Goudy Old Style"/>
          <w:sz w:val="24"/>
          <w:szCs w:val="24"/>
        </w:rPr>
        <w:t>toward the campaign</w:t>
      </w:r>
      <w:r w:rsidR="00D7224E" w:rsidRPr="0087755A">
        <w:rPr>
          <w:rFonts w:ascii="Goudy Old Style" w:hAnsi="Goudy Old Style"/>
          <w:sz w:val="24"/>
          <w:szCs w:val="24"/>
        </w:rPr>
        <w:t xml:space="preserve"> goal</w:t>
      </w:r>
      <w:r w:rsidR="00E4518F" w:rsidRPr="0087755A">
        <w:rPr>
          <w:rFonts w:ascii="Goudy Old Style" w:hAnsi="Goudy Old Style"/>
          <w:sz w:val="24"/>
          <w:szCs w:val="24"/>
        </w:rPr>
        <w:t xml:space="preserve">, </w:t>
      </w:r>
      <w:r w:rsidRPr="0087755A">
        <w:rPr>
          <w:rFonts w:ascii="Goudy Old Style" w:hAnsi="Goudy Old Style"/>
          <w:sz w:val="24"/>
          <w:szCs w:val="24"/>
        </w:rPr>
        <w:t>a</w:t>
      </w:r>
      <w:r w:rsidR="005A1FC5" w:rsidRPr="0087755A">
        <w:rPr>
          <w:rFonts w:ascii="Goudy Old Style" w:hAnsi="Goudy Old Style"/>
          <w:sz w:val="24"/>
          <w:szCs w:val="24"/>
        </w:rPr>
        <w:t xml:space="preserve"> very </w:t>
      </w:r>
      <w:r w:rsidR="00E4518F" w:rsidRPr="0087755A">
        <w:rPr>
          <w:rFonts w:ascii="Goudy Old Style" w:hAnsi="Goudy Old Style"/>
          <w:sz w:val="24"/>
          <w:szCs w:val="24"/>
        </w:rPr>
        <w:t xml:space="preserve">strong </w:t>
      </w:r>
      <w:r w:rsidR="005A1FC5" w:rsidRPr="0087755A">
        <w:rPr>
          <w:rFonts w:ascii="Goudy Old Style" w:hAnsi="Goudy Old Style"/>
          <w:sz w:val="24"/>
          <w:szCs w:val="24"/>
        </w:rPr>
        <w:t>start.</w:t>
      </w:r>
      <w:r w:rsidRPr="0087755A">
        <w:rPr>
          <w:rFonts w:ascii="Goudy Old Style" w:hAnsi="Goudy Old Style"/>
          <w:sz w:val="24"/>
          <w:szCs w:val="24"/>
        </w:rPr>
        <w:t xml:space="preserve">  </w:t>
      </w:r>
      <w:r w:rsidR="00E4518F" w:rsidRPr="0087755A">
        <w:rPr>
          <w:rFonts w:ascii="Goudy Old Style" w:hAnsi="Goudy Old Style"/>
          <w:sz w:val="24"/>
          <w:szCs w:val="24"/>
        </w:rPr>
        <w:t>F</w:t>
      </w:r>
      <w:r w:rsidR="000F6753" w:rsidRPr="0087755A">
        <w:rPr>
          <w:rFonts w:ascii="Goudy Old Style" w:hAnsi="Goudy Old Style"/>
          <w:sz w:val="24"/>
          <w:szCs w:val="24"/>
        </w:rPr>
        <w:t>irst year student</w:t>
      </w:r>
      <w:r w:rsidR="00B63BB3" w:rsidRPr="0087755A">
        <w:rPr>
          <w:rFonts w:ascii="Goudy Old Style" w:hAnsi="Goudy Old Style"/>
          <w:sz w:val="24"/>
          <w:szCs w:val="24"/>
        </w:rPr>
        <w:t xml:space="preserve"> </w:t>
      </w:r>
      <w:r w:rsidRPr="0087755A">
        <w:rPr>
          <w:rFonts w:ascii="Goudy Old Style" w:hAnsi="Goudy Old Style"/>
          <w:sz w:val="24"/>
          <w:szCs w:val="24"/>
        </w:rPr>
        <w:t xml:space="preserve">applications are </w:t>
      </w:r>
      <w:r w:rsidR="00E4518F" w:rsidRPr="0087755A">
        <w:rPr>
          <w:rFonts w:ascii="Goudy Old Style" w:hAnsi="Goudy Old Style"/>
          <w:sz w:val="24"/>
          <w:szCs w:val="24"/>
        </w:rPr>
        <w:t>slightly</w:t>
      </w:r>
      <w:r w:rsidR="000F6753" w:rsidRPr="0087755A">
        <w:rPr>
          <w:rFonts w:ascii="Goudy Old Style" w:hAnsi="Goudy Old Style"/>
          <w:sz w:val="24"/>
          <w:szCs w:val="24"/>
        </w:rPr>
        <w:t xml:space="preserve"> </w:t>
      </w:r>
      <w:r w:rsidRPr="0087755A">
        <w:rPr>
          <w:rFonts w:ascii="Goudy Old Style" w:hAnsi="Goudy Old Style"/>
          <w:sz w:val="24"/>
          <w:szCs w:val="24"/>
        </w:rPr>
        <w:t>behind last year</w:t>
      </w:r>
      <w:r w:rsidR="000F6753" w:rsidRPr="0087755A">
        <w:rPr>
          <w:rFonts w:ascii="Goudy Old Style" w:hAnsi="Goudy Old Style"/>
          <w:sz w:val="24"/>
          <w:szCs w:val="24"/>
        </w:rPr>
        <w:t xml:space="preserve"> at this time</w:t>
      </w:r>
      <w:r w:rsidRPr="0087755A">
        <w:rPr>
          <w:rFonts w:ascii="Goudy Old Style" w:hAnsi="Goudy Old Style"/>
          <w:sz w:val="24"/>
          <w:szCs w:val="24"/>
        </w:rPr>
        <w:t>. Joyce spoke about the Merriman House</w:t>
      </w:r>
      <w:r w:rsidR="000F6753" w:rsidRPr="0087755A">
        <w:rPr>
          <w:rFonts w:ascii="Goudy Old Style" w:hAnsi="Goudy Old Style"/>
          <w:sz w:val="24"/>
          <w:szCs w:val="24"/>
        </w:rPr>
        <w:t>, including the fact that</w:t>
      </w:r>
      <w:r w:rsidRPr="0087755A">
        <w:rPr>
          <w:rFonts w:ascii="Goudy Old Style" w:hAnsi="Goudy Old Style"/>
          <w:sz w:val="24"/>
          <w:szCs w:val="24"/>
        </w:rPr>
        <w:t xml:space="preserve"> - over </w:t>
      </w:r>
      <w:r w:rsidR="000F6753" w:rsidRPr="0087755A">
        <w:rPr>
          <w:rFonts w:ascii="Goudy Old Style" w:hAnsi="Goudy Old Style"/>
          <w:sz w:val="24"/>
          <w:szCs w:val="24"/>
        </w:rPr>
        <w:t>$</w:t>
      </w:r>
      <w:r w:rsidRPr="0087755A">
        <w:rPr>
          <w:rFonts w:ascii="Goudy Old Style" w:hAnsi="Goudy Old Style"/>
          <w:sz w:val="24"/>
          <w:szCs w:val="24"/>
        </w:rPr>
        <w:t>300,000 repairs were needed</w:t>
      </w:r>
      <w:r w:rsidR="000F6753" w:rsidRPr="0087755A">
        <w:rPr>
          <w:rFonts w:ascii="Goudy Old Style" w:hAnsi="Goudy Old Style"/>
          <w:sz w:val="24"/>
          <w:szCs w:val="24"/>
        </w:rPr>
        <w:t xml:space="preserve">, </w:t>
      </w:r>
      <w:r w:rsidR="00E4518F" w:rsidRPr="0087755A">
        <w:rPr>
          <w:rFonts w:ascii="Goudy Old Style" w:hAnsi="Goudy Old Style"/>
          <w:sz w:val="24"/>
          <w:szCs w:val="24"/>
        </w:rPr>
        <w:t xml:space="preserve">and </w:t>
      </w:r>
      <w:r w:rsidR="00B63BB3" w:rsidRPr="0087755A">
        <w:rPr>
          <w:rFonts w:ascii="Goudy Old Style" w:hAnsi="Goudy Old Style"/>
          <w:sz w:val="24"/>
          <w:szCs w:val="24"/>
        </w:rPr>
        <w:t>u</w:t>
      </w:r>
      <w:r w:rsidR="007F1F8C" w:rsidRPr="0087755A">
        <w:rPr>
          <w:rFonts w:ascii="Goudy Old Style" w:hAnsi="Goudy Old Style"/>
          <w:sz w:val="24"/>
          <w:szCs w:val="24"/>
        </w:rPr>
        <w:t xml:space="preserve">ltimately, the College </w:t>
      </w:r>
      <w:r w:rsidRPr="0087755A">
        <w:rPr>
          <w:rFonts w:ascii="Goudy Old Style" w:hAnsi="Goudy Old Style"/>
          <w:sz w:val="24"/>
          <w:szCs w:val="24"/>
        </w:rPr>
        <w:t>chose to treat all fraternities/sororities equally</w:t>
      </w:r>
      <w:r w:rsidR="00E4518F" w:rsidRPr="0087755A">
        <w:rPr>
          <w:rFonts w:ascii="Goudy Old Style" w:hAnsi="Goudy Old Style"/>
          <w:sz w:val="24"/>
          <w:szCs w:val="24"/>
        </w:rPr>
        <w:t xml:space="preserve"> and require them to live in the “residential necklace” of campus</w:t>
      </w:r>
      <w:r w:rsidRPr="0087755A">
        <w:rPr>
          <w:rFonts w:ascii="Goudy Old Style" w:hAnsi="Goudy Old Style"/>
          <w:sz w:val="24"/>
          <w:szCs w:val="24"/>
        </w:rPr>
        <w:t xml:space="preserve">. </w:t>
      </w:r>
      <w:r w:rsidR="007F1F8C" w:rsidRPr="0087755A">
        <w:rPr>
          <w:rFonts w:ascii="Goudy Old Style" w:hAnsi="Goudy Old Style"/>
          <w:sz w:val="24"/>
          <w:szCs w:val="24"/>
        </w:rPr>
        <w:t xml:space="preserve">The Board of Trustees </w:t>
      </w:r>
      <w:r w:rsidRPr="0087755A">
        <w:rPr>
          <w:rFonts w:ascii="Goudy Old Style" w:hAnsi="Goudy Old Style"/>
          <w:sz w:val="24"/>
          <w:szCs w:val="24"/>
        </w:rPr>
        <w:t>looked at all angles and determined that closing the house would be the best decision</w:t>
      </w:r>
      <w:r w:rsidR="007F1F8C" w:rsidRPr="0087755A">
        <w:rPr>
          <w:rFonts w:ascii="Goudy Old Style" w:hAnsi="Goudy Old Style"/>
          <w:sz w:val="24"/>
          <w:szCs w:val="24"/>
        </w:rPr>
        <w:t xml:space="preserve"> for the College</w:t>
      </w:r>
      <w:r w:rsidRPr="0087755A">
        <w:rPr>
          <w:rFonts w:ascii="Goudy Old Style" w:hAnsi="Goudy Old Style"/>
          <w:sz w:val="24"/>
          <w:szCs w:val="24"/>
        </w:rPr>
        <w:t xml:space="preserve">. </w:t>
      </w:r>
      <w:r w:rsidR="00E4518F" w:rsidRPr="0087755A">
        <w:rPr>
          <w:rFonts w:ascii="Goudy Old Style" w:hAnsi="Goudy Old Style"/>
          <w:sz w:val="24"/>
          <w:szCs w:val="24"/>
        </w:rPr>
        <w:t>I</w:t>
      </w:r>
      <w:r w:rsidRPr="0087755A">
        <w:rPr>
          <w:rFonts w:ascii="Goudy Old Style" w:hAnsi="Goudy Old Style"/>
          <w:sz w:val="24"/>
          <w:szCs w:val="24"/>
        </w:rPr>
        <w:t xml:space="preserve">t </w:t>
      </w:r>
      <w:r w:rsidR="007F1F8C" w:rsidRPr="0087755A">
        <w:rPr>
          <w:rFonts w:ascii="Goudy Old Style" w:hAnsi="Goudy Old Style"/>
          <w:sz w:val="24"/>
          <w:szCs w:val="24"/>
        </w:rPr>
        <w:t>was determined</w:t>
      </w:r>
      <w:r w:rsidRPr="0087755A">
        <w:rPr>
          <w:rFonts w:ascii="Goudy Old Style" w:hAnsi="Goudy Old Style"/>
          <w:sz w:val="24"/>
          <w:szCs w:val="24"/>
        </w:rPr>
        <w:t xml:space="preserve"> that the case </w:t>
      </w:r>
      <w:r w:rsidR="007F1F8C" w:rsidRPr="0087755A">
        <w:rPr>
          <w:rFonts w:ascii="Goudy Old Style" w:hAnsi="Goudy Old Style"/>
          <w:sz w:val="24"/>
          <w:szCs w:val="24"/>
        </w:rPr>
        <w:t xml:space="preserve">against the College </w:t>
      </w:r>
      <w:r w:rsidRPr="0087755A">
        <w:rPr>
          <w:rFonts w:ascii="Goudy Old Style" w:hAnsi="Goudy Old Style"/>
          <w:sz w:val="24"/>
          <w:szCs w:val="24"/>
        </w:rPr>
        <w:t>would not stand up in court</w:t>
      </w:r>
      <w:r w:rsidR="00E4518F" w:rsidRPr="0087755A">
        <w:rPr>
          <w:rFonts w:ascii="Goudy Old Style" w:hAnsi="Goudy Old Style"/>
          <w:sz w:val="24"/>
          <w:szCs w:val="24"/>
        </w:rPr>
        <w:t>,</w:t>
      </w:r>
      <w:r w:rsidRPr="0087755A">
        <w:rPr>
          <w:rFonts w:ascii="Goudy Old Style" w:hAnsi="Goudy Old Style"/>
          <w:sz w:val="24"/>
          <w:szCs w:val="24"/>
        </w:rPr>
        <w:t xml:space="preserve"> and Merriman dropped the suit. There are a number of </w:t>
      </w:r>
      <w:r w:rsidR="007F1F8C" w:rsidRPr="0087755A">
        <w:rPr>
          <w:rFonts w:ascii="Goudy Old Style" w:hAnsi="Goudy Old Style"/>
          <w:sz w:val="24"/>
          <w:szCs w:val="24"/>
        </w:rPr>
        <w:t xml:space="preserve">Merriman </w:t>
      </w:r>
      <w:r w:rsidRPr="0087755A">
        <w:rPr>
          <w:rFonts w:ascii="Goudy Old Style" w:hAnsi="Goudy Old Style"/>
          <w:sz w:val="24"/>
          <w:szCs w:val="24"/>
        </w:rPr>
        <w:t xml:space="preserve">alumni that are not </w:t>
      </w:r>
      <w:r w:rsidR="00E4518F" w:rsidRPr="0087755A">
        <w:rPr>
          <w:rFonts w:ascii="Goudy Old Style" w:hAnsi="Goudy Old Style"/>
          <w:sz w:val="24"/>
          <w:szCs w:val="24"/>
        </w:rPr>
        <w:t>happy</w:t>
      </w:r>
      <w:r w:rsidRPr="0087755A">
        <w:rPr>
          <w:rFonts w:ascii="Goudy Old Style" w:hAnsi="Goudy Old Style"/>
          <w:sz w:val="24"/>
          <w:szCs w:val="24"/>
        </w:rPr>
        <w:t xml:space="preserve"> </w:t>
      </w:r>
      <w:r w:rsidR="00E4518F" w:rsidRPr="0087755A">
        <w:rPr>
          <w:rFonts w:ascii="Goudy Old Style" w:hAnsi="Goudy Old Style"/>
          <w:sz w:val="24"/>
          <w:szCs w:val="24"/>
        </w:rPr>
        <w:t>with Ripon</w:t>
      </w:r>
      <w:r w:rsidRPr="0087755A">
        <w:rPr>
          <w:rFonts w:ascii="Goudy Old Style" w:hAnsi="Goudy Old Style"/>
          <w:sz w:val="24"/>
          <w:szCs w:val="24"/>
        </w:rPr>
        <w:t xml:space="preserve"> </w:t>
      </w:r>
      <w:r w:rsidR="007F1F8C" w:rsidRPr="0087755A">
        <w:rPr>
          <w:rFonts w:ascii="Goudy Old Style" w:hAnsi="Goudy Old Style"/>
          <w:sz w:val="24"/>
          <w:szCs w:val="24"/>
        </w:rPr>
        <w:t>at this time. The President</w:t>
      </w:r>
      <w:r w:rsidRPr="0087755A">
        <w:rPr>
          <w:rFonts w:ascii="Goudy Old Style" w:hAnsi="Goudy Old Style"/>
          <w:sz w:val="24"/>
          <w:szCs w:val="24"/>
        </w:rPr>
        <w:t xml:space="preserve"> </w:t>
      </w:r>
      <w:r w:rsidR="007F1F8C" w:rsidRPr="0087755A">
        <w:rPr>
          <w:rFonts w:ascii="Goudy Old Style" w:hAnsi="Goudy Old Style"/>
          <w:sz w:val="24"/>
          <w:szCs w:val="24"/>
        </w:rPr>
        <w:t>believes that the right decision was made for the College</w:t>
      </w:r>
      <w:r w:rsidRPr="0087755A">
        <w:rPr>
          <w:rFonts w:ascii="Goudy Old Style" w:hAnsi="Goudy Old Style"/>
          <w:sz w:val="24"/>
          <w:szCs w:val="24"/>
        </w:rPr>
        <w:t xml:space="preserve"> </w:t>
      </w:r>
      <w:r w:rsidR="007F1F8C" w:rsidRPr="0087755A">
        <w:rPr>
          <w:rFonts w:ascii="Goudy Old Style" w:hAnsi="Goudy Old Style"/>
          <w:sz w:val="24"/>
          <w:szCs w:val="24"/>
        </w:rPr>
        <w:t>and he expressed hope that the Merriman</w:t>
      </w:r>
      <w:r w:rsidR="00E4518F" w:rsidRPr="0087755A">
        <w:rPr>
          <w:rFonts w:ascii="Goudy Old Style" w:hAnsi="Goudy Old Style"/>
          <w:sz w:val="24"/>
          <w:szCs w:val="24"/>
        </w:rPr>
        <w:t xml:space="preserve"> alumni’s</w:t>
      </w:r>
      <w:r w:rsidR="007F1F8C" w:rsidRPr="0087755A">
        <w:rPr>
          <w:rFonts w:ascii="Goudy Old Style" w:hAnsi="Goudy Old Style"/>
          <w:sz w:val="24"/>
          <w:szCs w:val="24"/>
        </w:rPr>
        <w:t xml:space="preserve"> feelings will begin to heal</w:t>
      </w:r>
      <w:r w:rsidR="00E4518F" w:rsidRPr="0087755A">
        <w:rPr>
          <w:rFonts w:ascii="Goudy Old Style" w:hAnsi="Goudy Old Style"/>
          <w:sz w:val="24"/>
          <w:szCs w:val="24"/>
        </w:rPr>
        <w:t xml:space="preserve"> over time</w:t>
      </w:r>
      <w:r w:rsidR="007F1F8C" w:rsidRPr="0087755A">
        <w:rPr>
          <w:rFonts w:ascii="Goudy Old Style" w:hAnsi="Goudy Old Style"/>
          <w:sz w:val="24"/>
          <w:szCs w:val="24"/>
        </w:rPr>
        <w:t>.</w:t>
      </w:r>
      <w:r w:rsidRPr="0087755A">
        <w:rPr>
          <w:rFonts w:ascii="Goudy Old Style" w:hAnsi="Goudy Old Style"/>
          <w:sz w:val="24"/>
          <w:szCs w:val="24"/>
        </w:rPr>
        <w:t xml:space="preserve"> He commended our </w:t>
      </w:r>
      <w:r w:rsidR="007F1F8C" w:rsidRPr="0087755A">
        <w:rPr>
          <w:rFonts w:ascii="Goudy Old Style" w:hAnsi="Goudy Old Style"/>
          <w:sz w:val="24"/>
          <w:szCs w:val="24"/>
        </w:rPr>
        <w:t>B</w:t>
      </w:r>
      <w:r w:rsidRPr="0087755A">
        <w:rPr>
          <w:rFonts w:ascii="Goudy Old Style" w:hAnsi="Goudy Old Style"/>
          <w:sz w:val="24"/>
          <w:szCs w:val="24"/>
        </w:rPr>
        <w:t xml:space="preserve">oard </w:t>
      </w:r>
      <w:r w:rsidR="007F1F8C" w:rsidRPr="0087755A">
        <w:rPr>
          <w:rFonts w:ascii="Goudy Old Style" w:hAnsi="Goudy Old Style"/>
          <w:sz w:val="24"/>
          <w:szCs w:val="24"/>
        </w:rPr>
        <w:t>of Trustees for making the right decision</w:t>
      </w:r>
      <w:r w:rsidR="00E4518F" w:rsidRPr="0087755A">
        <w:rPr>
          <w:rFonts w:ascii="Goudy Old Style" w:hAnsi="Goudy Old Style"/>
          <w:sz w:val="24"/>
          <w:szCs w:val="24"/>
        </w:rPr>
        <w:t>,</w:t>
      </w:r>
      <w:r w:rsidR="007F1F8C" w:rsidRPr="0087755A">
        <w:rPr>
          <w:rFonts w:ascii="Goudy Old Style" w:hAnsi="Goudy Old Style"/>
          <w:sz w:val="24"/>
          <w:szCs w:val="24"/>
        </w:rPr>
        <w:t xml:space="preserve"> a very difficult decision. </w:t>
      </w:r>
    </w:p>
    <w:p w:rsidR="0018194F" w:rsidRPr="0087755A" w:rsidRDefault="0018194F" w:rsidP="0018194F">
      <w:pPr>
        <w:rPr>
          <w:rFonts w:ascii="Goudy Old Style" w:hAnsi="Goudy Old Style"/>
          <w:highlight w:val="magenta"/>
        </w:rPr>
      </w:pPr>
    </w:p>
    <w:p w:rsidR="0018194F" w:rsidRPr="0087755A" w:rsidRDefault="0018194F" w:rsidP="0018194F">
      <w:pPr>
        <w:rPr>
          <w:rFonts w:ascii="Goudy Old Style" w:hAnsi="Goudy Old Style"/>
        </w:rPr>
      </w:pPr>
      <w:r w:rsidRPr="0087755A">
        <w:rPr>
          <w:rFonts w:ascii="Goudy Old Style" w:hAnsi="Goudy Old Style"/>
        </w:rPr>
        <w:t xml:space="preserve">Webster </w:t>
      </w:r>
      <w:r w:rsidR="007F1F8C" w:rsidRPr="0087755A">
        <w:rPr>
          <w:rFonts w:ascii="Goudy Old Style" w:hAnsi="Goudy Old Style"/>
        </w:rPr>
        <w:t>offered a</w:t>
      </w:r>
      <w:r w:rsidRPr="0087755A">
        <w:rPr>
          <w:rFonts w:ascii="Goudy Old Style" w:hAnsi="Goudy Old Style"/>
        </w:rPr>
        <w:t xml:space="preserve"> Power Point presentation on </w:t>
      </w:r>
      <w:r w:rsidR="00BE2557" w:rsidRPr="0087755A">
        <w:rPr>
          <w:rFonts w:ascii="Goudy Old Style" w:hAnsi="Goudy Old Style"/>
        </w:rPr>
        <w:t xml:space="preserve">the campaign preparation in more detail and described the current and future </w:t>
      </w:r>
      <w:r w:rsidR="00E4518F" w:rsidRPr="0087755A">
        <w:rPr>
          <w:rFonts w:ascii="Goudy Old Style" w:hAnsi="Goudy Old Style"/>
        </w:rPr>
        <w:t xml:space="preserve">staff </w:t>
      </w:r>
      <w:r w:rsidR="00BE2557" w:rsidRPr="0087755A">
        <w:rPr>
          <w:rFonts w:ascii="Goudy Old Style" w:hAnsi="Goudy Old Style"/>
        </w:rPr>
        <w:t xml:space="preserve">changes that will be occurring in the Advancement </w:t>
      </w:r>
      <w:r w:rsidR="00E4518F" w:rsidRPr="0087755A">
        <w:rPr>
          <w:rFonts w:ascii="Goudy Old Style" w:hAnsi="Goudy Old Style"/>
        </w:rPr>
        <w:t>O</w:t>
      </w:r>
      <w:r w:rsidR="00BE2557" w:rsidRPr="0087755A">
        <w:rPr>
          <w:rFonts w:ascii="Goudy Old Style" w:hAnsi="Goudy Old Style"/>
        </w:rPr>
        <w:t xml:space="preserve">ffice. Webster </w:t>
      </w:r>
      <w:r w:rsidR="007F1F8C" w:rsidRPr="0087755A">
        <w:rPr>
          <w:rFonts w:ascii="Goudy Old Style" w:hAnsi="Goudy Old Style"/>
        </w:rPr>
        <w:t>review</w:t>
      </w:r>
      <w:r w:rsidR="00B63BB3" w:rsidRPr="0087755A">
        <w:rPr>
          <w:rFonts w:ascii="Goudy Old Style" w:hAnsi="Goudy Old Style"/>
        </w:rPr>
        <w:t>e</w:t>
      </w:r>
      <w:r w:rsidR="007F1F8C" w:rsidRPr="0087755A">
        <w:rPr>
          <w:rFonts w:ascii="Goudy Old Style" w:hAnsi="Goudy Old Style"/>
        </w:rPr>
        <w:t>d</w:t>
      </w:r>
      <w:r w:rsidR="00BE2557" w:rsidRPr="0087755A">
        <w:rPr>
          <w:rFonts w:ascii="Goudy Old Style" w:hAnsi="Goudy Old Style"/>
        </w:rPr>
        <w:t xml:space="preserve"> the campaign goals and also </w:t>
      </w:r>
      <w:r w:rsidR="007F1F8C" w:rsidRPr="0087755A">
        <w:rPr>
          <w:rFonts w:ascii="Goudy Old Style" w:hAnsi="Goudy Old Style"/>
        </w:rPr>
        <w:t>provided an update regarding progress</w:t>
      </w:r>
      <w:r w:rsidR="00BE2557" w:rsidRPr="0087755A">
        <w:rPr>
          <w:rFonts w:ascii="Goudy Old Style" w:hAnsi="Goudy Old Style"/>
        </w:rPr>
        <w:t xml:space="preserve">. He went </w:t>
      </w:r>
      <w:r w:rsidR="007F1F8C" w:rsidRPr="0087755A">
        <w:rPr>
          <w:rFonts w:ascii="Goudy Old Style" w:hAnsi="Goudy Old Style"/>
        </w:rPr>
        <w:t>into greater detail</w:t>
      </w:r>
      <w:r w:rsidR="00BE2557" w:rsidRPr="0087755A">
        <w:rPr>
          <w:rFonts w:ascii="Goudy Old Style" w:hAnsi="Goudy Old Style"/>
        </w:rPr>
        <w:t xml:space="preserve"> about the silent and public phases of the campaign and is hoping to announce the goal publicly by July 2012. </w:t>
      </w:r>
    </w:p>
    <w:p w:rsidR="00DA6325" w:rsidRPr="0087755A" w:rsidRDefault="00DA6325" w:rsidP="0018194F">
      <w:pPr>
        <w:rPr>
          <w:rFonts w:ascii="Goudy Old Style" w:hAnsi="Goudy Old Style"/>
        </w:rPr>
      </w:pPr>
    </w:p>
    <w:p w:rsidR="0018194F" w:rsidRPr="0087755A" w:rsidRDefault="00E4518F" w:rsidP="0018194F">
      <w:pPr>
        <w:rPr>
          <w:rFonts w:ascii="Goudy Old Style" w:hAnsi="Goudy Old Style"/>
        </w:rPr>
      </w:pPr>
      <w:r w:rsidRPr="0087755A">
        <w:rPr>
          <w:rFonts w:ascii="Goudy Old Style" w:hAnsi="Goudy Old Style"/>
        </w:rPr>
        <w:t>Webster detailed numerous ways that t</w:t>
      </w:r>
      <w:r w:rsidR="0018194F" w:rsidRPr="0087755A">
        <w:rPr>
          <w:rFonts w:ascii="Goudy Old Style" w:hAnsi="Goudy Old Style"/>
        </w:rPr>
        <w:t>he Alumni Board can help the ca</w:t>
      </w:r>
      <w:r w:rsidR="00F31BAF" w:rsidRPr="0087755A">
        <w:rPr>
          <w:rFonts w:ascii="Goudy Old Style" w:hAnsi="Goudy Old Style"/>
        </w:rPr>
        <w:t>mpaign</w:t>
      </w:r>
      <w:r w:rsidR="0018194F" w:rsidRPr="0087755A">
        <w:rPr>
          <w:rFonts w:ascii="Goudy Old Style" w:hAnsi="Goudy Old Style"/>
        </w:rPr>
        <w:t>:</w:t>
      </w:r>
    </w:p>
    <w:p w:rsidR="0018194F" w:rsidRPr="0087755A" w:rsidRDefault="0018194F" w:rsidP="008E7510">
      <w:pPr>
        <w:numPr>
          <w:ilvl w:val="0"/>
          <w:numId w:val="8"/>
        </w:numPr>
        <w:rPr>
          <w:rFonts w:ascii="Goudy Old Style" w:hAnsi="Goudy Old Style"/>
        </w:rPr>
      </w:pPr>
      <w:r w:rsidRPr="0087755A">
        <w:rPr>
          <w:rFonts w:ascii="Goudy Old Style" w:hAnsi="Goudy Old Style"/>
        </w:rPr>
        <w:lastRenderedPageBreak/>
        <w:t>We need to know who you know.</w:t>
      </w:r>
    </w:p>
    <w:p w:rsidR="00BE2557" w:rsidRPr="0087755A" w:rsidRDefault="0018194F" w:rsidP="008E7510">
      <w:pPr>
        <w:numPr>
          <w:ilvl w:val="0"/>
          <w:numId w:val="8"/>
        </w:numPr>
        <w:rPr>
          <w:rFonts w:ascii="Goudy Old Style" w:hAnsi="Goudy Old Style"/>
        </w:rPr>
      </w:pPr>
      <w:r w:rsidRPr="0087755A">
        <w:rPr>
          <w:rFonts w:ascii="Goudy Old Style" w:hAnsi="Goudy Old Style"/>
        </w:rPr>
        <w:t>Give of your personal resources.</w:t>
      </w:r>
      <w:r w:rsidR="00BE2557" w:rsidRPr="0087755A">
        <w:rPr>
          <w:rFonts w:ascii="Goudy Old Style" w:eastAsia="+mn-ea" w:hAnsi="Goudy Old Style" w:cs="+mn-cs"/>
          <w:shadow/>
          <w:color w:val="FFFFFF"/>
        </w:rPr>
        <w:t xml:space="preserve"> </w:t>
      </w:r>
      <w:r w:rsidR="00BE2557" w:rsidRPr="0087755A">
        <w:rPr>
          <w:rFonts w:ascii="Goudy Old Style" w:hAnsi="Goudy Old Style"/>
        </w:rPr>
        <w:t>Make a personal commitment at a level that you can afford.</w:t>
      </w:r>
    </w:p>
    <w:p w:rsidR="00BE2557" w:rsidRPr="0087755A" w:rsidRDefault="00BE2557" w:rsidP="008E7510">
      <w:pPr>
        <w:numPr>
          <w:ilvl w:val="0"/>
          <w:numId w:val="8"/>
        </w:numPr>
        <w:rPr>
          <w:rFonts w:ascii="Goudy Old Style" w:hAnsi="Goudy Old Style"/>
        </w:rPr>
      </w:pPr>
      <w:r w:rsidRPr="0087755A">
        <w:rPr>
          <w:rFonts w:ascii="Goudy Old Style" w:hAnsi="Goudy Old Style"/>
        </w:rPr>
        <w:t>Consider including Ripon in your estate plans.</w:t>
      </w:r>
    </w:p>
    <w:p w:rsidR="00BE2557" w:rsidRPr="0087755A" w:rsidRDefault="00BE2557" w:rsidP="008E7510">
      <w:pPr>
        <w:numPr>
          <w:ilvl w:val="0"/>
          <w:numId w:val="8"/>
        </w:numPr>
        <w:rPr>
          <w:rFonts w:ascii="Goudy Old Style" w:hAnsi="Goudy Old Style"/>
        </w:rPr>
      </w:pPr>
      <w:r w:rsidRPr="0087755A">
        <w:rPr>
          <w:rFonts w:ascii="Goudy Old Style" w:hAnsi="Goudy Old Style"/>
        </w:rPr>
        <w:t>Serve as a liaison to your geographic area…help sponsor and staff events.  Make calls to encourage attendance.</w:t>
      </w:r>
    </w:p>
    <w:p w:rsidR="00BE2557" w:rsidRPr="0087755A" w:rsidRDefault="00BE2557" w:rsidP="008E7510">
      <w:pPr>
        <w:numPr>
          <w:ilvl w:val="0"/>
          <w:numId w:val="8"/>
        </w:numPr>
        <w:rPr>
          <w:rFonts w:ascii="Goudy Old Style" w:hAnsi="Goudy Old Style"/>
        </w:rPr>
      </w:pPr>
      <w:r w:rsidRPr="0087755A">
        <w:rPr>
          <w:rFonts w:ascii="Goudy Old Style" w:hAnsi="Goudy Old Style"/>
        </w:rPr>
        <w:t>Help us educate others about the importance of giving…participation matters.  Success can be our biggest enemy.</w:t>
      </w:r>
    </w:p>
    <w:p w:rsidR="00BE2557" w:rsidRPr="0087755A" w:rsidRDefault="00BE2557" w:rsidP="008E7510">
      <w:pPr>
        <w:numPr>
          <w:ilvl w:val="0"/>
          <w:numId w:val="8"/>
        </w:numPr>
        <w:rPr>
          <w:rFonts w:ascii="Goudy Old Style" w:hAnsi="Goudy Old Style"/>
        </w:rPr>
      </w:pPr>
      <w:r w:rsidRPr="0087755A">
        <w:rPr>
          <w:rFonts w:ascii="Goudy Old Style" w:hAnsi="Goudy Old Style"/>
        </w:rPr>
        <w:t xml:space="preserve">Participate in a Volunteer Leadership Institute next </w:t>
      </w:r>
      <w:r w:rsidR="00F659A4" w:rsidRPr="0087755A">
        <w:rPr>
          <w:rFonts w:ascii="Goudy Old Style" w:hAnsi="Goudy Old Style"/>
        </w:rPr>
        <w:t>spring</w:t>
      </w:r>
      <w:r w:rsidRPr="0087755A">
        <w:rPr>
          <w:rFonts w:ascii="Goudy Old Style" w:hAnsi="Goudy Old Style"/>
        </w:rPr>
        <w:t xml:space="preserve"> to discuss the “elevator speech,” identify your peers that we should pay attention to, and help us take the campaign public.</w:t>
      </w:r>
    </w:p>
    <w:p w:rsidR="0018194F" w:rsidRPr="0087755A" w:rsidRDefault="00BE2557" w:rsidP="008E7510">
      <w:pPr>
        <w:numPr>
          <w:ilvl w:val="0"/>
          <w:numId w:val="8"/>
        </w:numPr>
        <w:rPr>
          <w:rFonts w:ascii="Goudy Old Style" w:hAnsi="Goudy Old Style"/>
        </w:rPr>
      </w:pPr>
      <w:r w:rsidRPr="0087755A">
        <w:rPr>
          <w:rFonts w:ascii="Goudy Old Style" w:hAnsi="Goudy Old Style"/>
        </w:rPr>
        <w:t>Possible service on a campaign steering committee.</w:t>
      </w:r>
    </w:p>
    <w:p w:rsidR="0018194F" w:rsidRPr="0087755A" w:rsidRDefault="0018194F" w:rsidP="008E7510">
      <w:pPr>
        <w:numPr>
          <w:ilvl w:val="0"/>
          <w:numId w:val="8"/>
        </w:numPr>
        <w:rPr>
          <w:rFonts w:ascii="Goudy Old Style" w:hAnsi="Goudy Old Style"/>
        </w:rPr>
      </w:pPr>
      <w:r w:rsidRPr="0087755A">
        <w:rPr>
          <w:rFonts w:ascii="Goudy Old Style" w:hAnsi="Goudy Old Style"/>
        </w:rPr>
        <w:t>Help be ambassadors for Ripon College in your geographic area.</w:t>
      </w:r>
    </w:p>
    <w:p w:rsidR="00BE2557" w:rsidRPr="0087755A" w:rsidRDefault="00BE2557" w:rsidP="00BE2557">
      <w:pPr>
        <w:ind w:left="1080"/>
        <w:rPr>
          <w:rFonts w:ascii="Goudy Old Style" w:hAnsi="Goudy Old Style"/>
        </w:rPr>
      </w:pPr>
    </w:p>
    <w:p w:rsidR="0018194F" w:rsidRPr="0087755A" w:rsidRDefault="00BE2557" w:rsidP="0018194F">
      <w:pPr>
        <w:rPr>
          <w:rFonts w:ascii="Goudy Old Style" w:hAnsi="Goudy Old Style"/>
        </w:rPr>
      </w:pPr>
      <w:r w:rsidRPr="0087755A">
        <w:rPr>
          <w:rFonts w:ascii="Goudy Old Style" w:hAnsi="Goudy Old Style"/>
        </w:rPr>
        <w:t>The Board took a 15 minute break.</w:t>
      </w:r>
    </w:p>
    <w:p w:rsidR="00BE2557" w:rsidRPr="0087755A" w:rsidRDefault="00BE2557" w:rsidP="0018194F">
      <w:pPr>
        <w:rPr>
          <w:rFonts w:ascii="Goudy Old Style" w:hAnsi="Goudy Old Style"/>
        </w:rPr>
      </w:pPr>
    </w:p>
    <w:p w:rsidR="00BE2557" w:rsidRPr="0087755A" w:rsidRDefault="00BE2557" w:rsidP="0018194F">
      <w:pPr>
        <w:rPr>
          <w:rFonts w:ascii="Goudy Old Style" w:hAnsi="Goudy Old Style"/>
        </w:rPr>
      </w:pPr>
      <w:r w:rsidRPr="0087755A">
        <w:rPr>
          <w:rFonts w:ascii="Goudy Old Style" w:hAnsi="Goudy Old Style"/>
        </w:rPr>
        <w:t xml:space="preserve">Vaubel </w:t>
      </w:r>
      <w:r w:rsidR="00DA6325" w:rsidRPr="0087755A">
        <w:rPr>
          <w:rFonts w:ascii="Goudy Old Style" w:hAnsi="Goudy Old Style"/>
        </w:rPr>
        <w:t>presented a</w:t>
      </w:r>
      <w:r w:rsidRPr="0087755A">
        <w:rPr>
          <w:rFonts w:ascii="Goudy Old Style" w:hAnsi="Goudy Old Style"/>
        </w:rPr>
        <w:t xml:space="preserve"> brief report </w:t>
      </w:r>
      <w:r w:rsidR="00DA6325" w:rsidRPr="0087755A">
        <w:rPr>
          <w:rFonts w:ascii="Goudy Old Style" w:hAnsi="Goudy Old Style"/>
        </w:rPr>
        <w:t>about</w:t>
      </w:r>
      <w:r w:rsidRPr="0087755A">
        <w:rPr>
          <w:rFonts w:ascii="Goudy Old Style" w:hAnsi="Goudy Old Style"/>
        </w:rPr>
        <w:t xml:space="preserve"> </w:t>
      </w:r>
      <w:r w:rsidR="00F31BAF" w:rsidRPr="0087755A">
        <w:rPr>
          <w:rFonts w:ascii="Goudy Old Style" w:hAnsi="Goudy Old Style"/>
        </w:rPr>
        <w:t xml:space="preserve">the </w:t>
      </w:r>
      <w:r w:rsidRPr="0087755A">
        <w:rPr>
          <w:rFonts w:ascii="Goudy Old Style" w:hAnsi="Goudy Old Style"/>
        </w:rPr>
        <w:t>Alumni Bio forms</w:t>
      </w:r>
      <w:r w:rsidR="00DA6325" w:rsidRPr="0087755A">
        <w:rPr>
          <w:rFonts w:ascii="Goudy Old Style" w:hAnsi="Goudy Old Style"/>
        </w:rPr>
        <w:t xml:space="preserve">. </w:t>
      </w:r>
      <w:r w:rsidR="00F31BAF" w:rsidRPr="0087755A">
        <w:rPr>
          <w:rFonts w:ascii="Goudy Old Style" w:hAnsi="Goudy Old Style"/>
        </w:rPr>
        <w:t>The Career Development Office</w:t>
      </w:r>
      <w:r w:rsidR="00DA6325" w:rsidRPr="0087755A">
        <w:rPr>
          <w:rFonts w:ascii="Goudy Old Style" w:hAnsi="Goudy Old Style"/>
        </w:rPr>
        <w:t xml:space="preserve"> has asked for</w:t>
      </w:r>
      <w:r w:rsidR="00B63BB3" w:rsidRPr="0087755A">
        <w:rPr>
          <w:rFonts w:ascii="Goudy Old Style" w:hAnsi="Goudy Old Style"/>
        </w:rPr>
        <w:t xml:space="preserve"> </w:t>
      </w:r>
      <w:r w:rsidRPr="0087755A">
        <w:rPr>
          <w:rFonts w:ascii="Goudy Old Style" w:hAnsi="Goudy Old Style"/>
        </w:rPr>
        <w:t>updates and revisions</w:t>
      </w:r>
      <w:r w:rsidR="00DA6325" w:rsidRPr="0087755A">
        <w:rPr>
          <w:rFonts w:ascii="Goudy Old Style" w:hAnsi="Goudy Old Style"/>
        </w:rPr>
        <w:t xml:space="preserve"> and he</w:t>
      </w:r>
      <w:r w:rsidRPr="0087755A">
        <w:rPr>
          <w:rFonts w:ascii="Goudy Old Style" w:hAnsi="Goudy Old Style"/>
        </w:rPr>
        <w:t xml:space="preserve"> reported </w:t>
      </w:r>
      <w:r w:rsidR="00DA6325" w:rsidRPr="0087755A">
        <w:rPr>
          <w:rFonts w:ascii="Goudy Old Style" w:hAnsi="Goudy Old Style"/>
        </w:rPr>
        <w:t xml:space="preserve">that the many alumni responded. </w:t>
      </w:r>
      <w:r w:rsidR="00252DE7" w:rsidRPr="0087755A">
        <w:rPr>
          <w:rFonts w:ascii="Goudy Old Style" w:hAnsi="Goudy Old Style"/>
        </w:rPr>
        <w:t>Vaubel went on to ex</w:t>
      </w:r>
      <w:r w:rsidR="00B63BB3" w:rsidRPr="0087755A">
        <w:rPr>
          <w:rFonts w:ascii="Goudy Old Style" w:hAnsi="Goudy Old Style"/>
        </w:rPr>
        <w:t>p</w:t>
      </w:r>
      <w:r w:rsidR="00252DE7" w:rsidRPr="0087755A">
        <w:rPr>
          <w:rFonts w:ascii="Goudy Old Style" w:hAnsi="Goudy Old Style"/>
        </w:rPr>
        <w:t>lain the pilot program</w:t>
      </w:r>
      <w:r w:rsidR="00E36817" w:rsidRPr="0087755A">
        <w:rPr>
          <w:rFonts w:ascii="Goudy Old Style" w:hAnsi="Goudy Old Style"/>
        </w:rPr>
        <w:t xml:space="preserve"> for</w:t>
      </w:r>
      <w:r w:rsidR="00B63BB3" w:rsidRPr="0087755A">
        <w:rPr>
          <w:rFonts w:ascii="Goudy Old Style" w:hAnsi="Goudy Old Style"/>
        </w:rPr>
        <w:t xml:space="preserve"> </w:t>
      </w:r>
      <w:r w:rsidR="00252DE7" w:rsidRPr="0087755A">
        <w:rPr>
          <w:rFonts w:ascii="Goudy Old Style" w:hAnsi="Goudy Old Style"/>
        </w:rPr>
        <w:t>virtual mentoring</w:t>
      </w:r>
      <w:r w:rsidR="00E36817" w:rsidRPr="0087755A">
        <w:rPr>
          <w:rFonts w:ascii="Goudy Old Style" w:hAnsi="Goudy Old Style"/>
        </w:rPr>
        <w:t>.  He explained that the relationship between the mentor and the student is one in which the two determine the parameters of the relationship.  F</w:t>
      </w:r>
      <w:r w:rsidR="00252DE7" w:rsidRPr="0087755A">
        <w:rPr>
          <w:rFonts w:ascii="Goudy Old Style" w:hAnsi="Goudy Old Style"/>
        </w:rPr>
        <w:t xml:space="preserve">or example, </w:t>
      </w:r>
      <w:r w:rsidR="00E36817" w:rsidRPr="0087755A">
        <w:rPr>
          <w:rFonts w:ascii="Goudy Old Style" w:hAnsi="Goudy Old Style"/>
        </w:rPr>
        <w:t xml:space="preserve">the mentor/student may engage in a traditional </w:t>
      </w:r>
      <w:r w:rsidR="00252DE7" w:rsidRPr="0087755A">
        <w:rPr>
          <w:rFonts w:ascii="Goudy Old Style" w:hAnsi="Goudy Old Style"/>
        </w:rPr>
        <w:t>mentorship</w:t>
      </w:r>
      <w:r w:rsidR="00E36817" w:rsidRPr="0087755A">
        <w:rPr>
          <w:rFonts w:ascii="Goudy Old Style" w:hAnsi="Goudy Old Style"/>
        </w:rPr>
        <w:t xml:space="preserve"> or in more general networking</w:t>
      </w:r>
      <w:r w:rsidR="00F31BAF" w:rsidRPr="0087755A">
        <w:rPr>
          <w:rFonts w:ascii="Goudy Old Style" w:hAnsi="Goudy Old Style"/>
        </w:rPr>
        <w:t xml:space="preserve"> relationship, </w:t>
      </w:r>
      <w:r w:rsidR="00E36817" w:rsidRPr="0087755A">
        <w:rPr>
          <w:rFonts w:ascii="Goudy Old Style" w:hAnsi="Goudy Old Style"/>
        </w:rPr>
        <w:t xml:space="preserve"> such as requesting</w:t>
      </w:r>
      <w:r w:rsidR="00252DE7" w:rsidRPr="0087755A">
        <w:rPr>
          <w:rFonts w:ascii="Goudy Old Style" w:hAnsi="Goudy Old Style"/>
        </w:rPr>
        <w:t xml:space="preserve"> recommendations for places to live in new cities, </w:t>
      </w:r>
      <w:r w:rsidR="00E36817" w:rsidRPr="0087755A">
        <w:rPr>
          <w:rFonts w:ascii="Goudy Old Style" w:hAnsi="Goudy Old Style"/>
        </w:rPr>
        <w:t>resume review, graduate school</w:t>
      </w:r>
      <w:r w:rsidR="00F31BAF" w:rsidRPr="0087755A">
        <w:rPr>
          <w:rFonts w:ascii="Goudy Old Style" w:hAnsi="Goudy Old Style"/>
        </w:rPr>
        <w:t xml:space="preserve"> information, etc.</w:t>
      </w:r>
      <w:r w:rsidR="00E36817" w:rsidRPr="0087755A">
        <w:rPr>
          <w:rFonts w:ascii="Goudy Old Style" w:hAnsi="Goudy Old Style"/>
        </w:rPr>
        <w:t xml:space="preserve"> </w:t>
      </w:r>
      <w:r w:rsidR="00252DE7" w:rsidRPr="0087755A">
        <w:rPr>
          <w:rFonts w:ascii="Goudy Old Style" w:hAnsi="Goudy Old Style"/>
        </w:rPr>
        <w:t xml:space="preserve"> </w:t>
      </w:r>
      <w:r w:rsidR="00E36817" w:rsidRPr="0087755A">
        <w:rPr>
          <w:rFonts w:ascii="Goudy Old Style" w:hAnsi="Goudy Old Style"/>
        </w:rPr>
        <w:t xml:space="preserve">Career </w:t>
      </w:r>
      <w:r w:rsidR="00F31BAF" w:rsidRPr="0087755A">
        <w:rPr>
          <w:rFonts w:ascii="Goudy Old Style" w:hAnsi="Goudy Old Style"/>
        </w:rPr>
        <w:t xml:space="preserve">Development </w:t>
      </w:r>
      <w:r w:rsidR="00E36817" w:rsidRPr="0087755A">
        <w:rPr>
          <w:rFonts w:ascii="Goudy Old Style" w:hAnsi="Goudy Old Style"/>
        </w:rPr>
        <w:t>is hoping</w:t>
      </w:r>
      <w:r w:rsidR="00252DE7" w:rsidRPr="0087755A">
        <w:rPr>
          <w:rFonts w:ascii="Goudy Old Style" w:hAnsi="Goudy Old Style"/>
        </w:rPr>
        <w:t xml:space="preserve"> </w:t>
      </w:r>
      <w:r w:rsidR="00E36817" w:rsidRPr="0087755A">
        <w:rPr>
          <w:rFonts w:ascii="Goudy Old Style" w:hAnsi="Goudy Old Style"/>
        </w:rPr>
        <w:t>that the virtual mentoring program will really take off</w:t>
      </w:r>
      <w:r w:rsidR="00252DE7" w:rsidRPr="0087755A">
        <w:rPr>
          <w:rFonts w:ascii="Goudy Old Style" w:hAnsi="Goudy Old Style"/>
        </w:rPr>
        <w:t xml:space="preserve"> in the fall and </w:t>
      </w:r>
      <w:r w:rsidR="00E36817" w:rsidRPr="0087755A">
        <w:rPr>
          <w:rFonts w:ascii="Goudy Old Style" w:hAnsi="Goudy Old Style"/>
        </w:rPr>
        <w:t>that the mentors are</w:t>
      </w:r>
      <w:r w:rsidR="00252DE7" w:rsidRPr="0087755A">
        <w:rPr>
          <w:rFonts w:ascii="Goudy Old Style" w:hAnsi="Goudy Old Style"/>
        </w:rPr>
        <w:t xml:space="preserve"> not limited to </w:t>
      </w:r>
      <w:r w:rsidR="00E36817" w:rsidRPr="0087755A">
        <w:rPr>
          <w:rFonts w:ascii="Goudy Old Style" w:hAnsi="Goudy Old Style"/>
        </w:rPr>
        <w:t xml:space="preserve">just </w:t>
      </w:r>
      <w:r w:rsidR="00F31BAF" w:rsidRPr="0087755A">
        <w:rPr>
          <w:rFonts w:ascii="Goudy Old Style" w:hAnsi="Goudy Old Style"/>
        </w:rPr>
        <w:t xml:space="preserve">to </w:t>
      </w:r>
      <w:r w:rsidR="00252DE7" w:rsidRPr="0087755A">
        <w:rPr>
          <w:rFonts w:ascii="Goudy Old Style" w:hAnsi="Goudy Old Style"/>
        </w:rPr>
        <w:t>Alumni Board</w:t>
      </w:r>
      <w:r w:rsidR="00F31BAF" w:rsidRPr="0087755A">
        <w:rPr>
          <w:rFonts w:ascii="Goudy Old Style" w:hAnsi="Goudy Old Style"/>
        </w:rPr>
        <w:t xml:space="preserve"> members, but</w:t>
      </w:r>
      <w:r w:rsidR="00E36817" w:rsidRPr="0087755A">
        <w:rPr>
          <w:rFonts w:ascii="Goudy Old Style" w:hAnsi="Goudy Old Style"/>
        </w:rPr>
        <w:t xml:space="preserve"> that other </w:t>
      </w:r>
      <w:r w:rsidR="00252DE7" w:rsidRPr="0087755A">
        <w:rPr>
          <w:rFonts w:ascii="Goudy Old Style" w:hAnsi="Goudy Old Style"/>
        </w:rPr>
        <w:t>alumni</w:t>
      </w:r>
      <w:r w:rsidR="00F31BAF" w:rsidRPr="0087755A">
        <w:rPr>
          <w:rFonts w:ascii="Goudy Old Style" w:hAnsi="Goudy Old Style"/>
        </w:rPr>
        <w:t xml:space="preserve"> or </w:t>
      </w:r>
      <w:r w:rsidR="00252DE7" w:rsidRPr="0087755A">
        <w:rPr>
          <w:rFonts w:ascii="Goudy Old Style" w:hAnsi="Goudy Old Style"/>
        </w:rPr>
        <w:t>faculty</w:t>
      </w:r>
      <w:r w:rsidR="00E36817" w:rsidRPr="0087755A">
        <w:rPr>
          <w:rFonts w:ascii="Goudy Old Style" w:hAnsi="Goudy Old Style"/>
        </w:rPr>
        <w:t xml:space="preserve"> will become mentors.</w:t>
      </w:r>
    </w:p>
    <w:p w:rsidR="00C4486A" w:rsidRPr="0087755A" w:rsidRDefault="00C4486A" w:rsidP="00C4486A">
      <w:pPr>
        <w:rPr>
          <w:rFonts w:ascii="Goudy Old Style" w:hAnsi="Goudy Old Style"/>
        </w:rPr>
      </w:pPr>
    </w:p>
    <w:p w:rsidR="005643CA" w:rsidRPr="0087755A" w:rsidRDefault="00252DE7" w:rsidP="00C4486A">
      <w:pPr>
        <w:rPr>
          <w:rFonts w:ascii="Goudy Old Style" w:hAnsi="Goudy Old Style"/>
        </w:rPr>
      </w:pPr>
      <w:r w:rsidRPr="0087755A">
        <w:rPr>
          <w:rFonts w:ascii="Goudy Old Style" w:hAnsi="Goudy Old Style"/>
        </w:rPr>
        <w:t xml:space="preserve">Gerretsen </w:t>
      </w:r>
      <w:r w:rsidR="00E36817" w:rsidRPr="0087755A">
        <w:rPr>
          <w:rFonts w:ascii="Goudy Old Style" w:hAnsi="Goudy Old Style"/>
        </w:rPr>
        <w:t>reviewed</w:t>
      </w:r>
      <w:r w:rsidRPr="0087755A">
        <w:rPr>
          <w:rFonts w:ascii="Goudy Old Style" w:hAnsi="Goudy Old Style"/>
        </w:rPr>
        <w:t xml:space="preserve"> </w:t>
      </w:r>
      <w:r w:rsidR="00E36817" w:rsidRPr="0087755A">
        <w:rPr>
          <w:rFonts w:ascii="Goudy Old Style" w:hAnsi="Goudy Old Style"/>
        </w:rPr>
        <w:t>C</w:t>
      </w:r>
      <w:r w:rsidRPr="0087755A">
        <w:rPr>
          <w:rFonts w:ascii="Goudy Old Style" w:hAnsi="Goudy Old Style"/>
        </w:rPr>
        <w:t>ommencemen</w:t>
      </w:r>
      <w:r w:rsidR="00B63BB3" w:rsidRPr="0087755A">
        <w:rPr>
          <w:rFonts w:ascii="Goudy Old Style" w:hAnsi="Goudy Old Style"/>
        </w:rPr>
        <w:t>t</w:t>
      </w:r>
      <w:r w:rsidR="00E36817" w:rsidRPr="0087755A">
        <w:rPr>
          <w:rFonts w:ascii="Goudy Old Style" w:hAnsi="Goudy Old Style"/>
        </w:rPr>
        <w:t xml:space="preserve"> and A</w:t>
      </w:r>
      <w:r w:rsidRPr="0087755A">
        <w:rPr>
          <w:rFonts w:ascii="Goudy Old Style" w:hAnsi="Goudy Old Style"/>
        </w:rPr>
        <w:t xml:space="preserve">lumni </w:t>
      </w:r>
      <w:r w:rsidR="00E36817" w:rsidRPr="0087755A">
        <w:rPr>
          <w:rFonts w:ascii="Goudy Old Style" w:hAnsi="Goudy Old Style"/>
        </w:rPr>
        <w:t>We</w:t>
      </w:r>
      <w:r w:rsidRPr="0087755A">
        <w:rPr>
          <w:rFonts w:ascii="Goudy Old Style" w:hAnsi="Goudy Old Style"/>
        </w:rPr>
        <w:t>ekend</w:t>
      </w:r>
      <w:r w:rsidR="00F31BAF" w:rsidRPr="0087755A">
        <w:rPr>
          <w:rFonts w:ascii="Goudy Old Style" w:hAnsi="Goudy Old Style"/>
        </w:rPr>
        <w:t xml:space="preserve"> plans</w:t>
      </w:r>
      <w:r w:rsidRPr="0087755A">
        <w:rPr>
          <w:rFonts w:ascii="Goudy Old Style" w:hAnsi="Goudy Old Style"/>
        </w:rPr>
        <w:t xml:space="preserve">. </w:t>
      </w:r>
      <w:r w:rsidR="00F31BAF" w:rsidRPr="0087755A">
        <w:rPr>
          <w:rFonts w:ascii="Goudy Old Style" w:hAnsi="Goudy Old Style"/>
        </w:rPr>
        <w:t>The c</w:t>
      </w:r>
      <w:r w:rsidRPr="0087755A">
        <w:rPr>
          <w:rFonts w:ascii="Goudy Old Style" w:hAnsi="Goudy Old Style"/>
        </w:rPr>
        <w:t>ommencement theme is "ethics"</w:t>
      </w:r>
      <w:r w:rsidR="00F31BAF" w:rsidRPr="0087755A">
        <w:rPr>
          <w:rFonts w:ascii="Goudy Old Style" w:hAnsi="Goudy Old Style"/>
        </w:rPr>
        <w:t>,</w:t>
      </w:r>
      <w:r w:rsidRPr="0087755A">
        <w:rPr>
          <w:rFonts w:ascii="Goudy Old Style" w:hAnsi="Goudy Old Style"/>
        </w:rPr>
        <w:t xml:space="preserve"> and </w:t>
      </w:r>
      <w:r w:rsidR="00F31BAF" w:rsidRPr="0087755A">
        <w:rPr>
          <w:rFonts w:ascii="Goudy Old Style" w:hAnsi="Goudy Old Style"/>
        </w:rPr>
        <w:t>there are</w:t>
      </w:r>
      <w:r w:rsidRPr="0087755A">
        <w:rPr>
          <w:rFonts w:ascii="Goudy Old Style" w:hAnsi="Goudy Old Style"/>
        </w:rPr>
        <w:t xml:space="preserve"> two honorary degree</w:t>
      </w:r>
      <w:r w:rsidR="00E36817" w:rsidRPr="0087755A">
        <w:rPr>
          <w:rFonts w:ascii="Goudy Old Style" w:hAnsi="Goudy Old Style"/>
        </w:rPr>
        <w:t xml:space="preserve"> recipients.</w:t>
      </w:r>
      <w:r w:rsidR="00B63BB3" w:rsidRPr="0087755A">
        <w:rPr>
          <w:rFonts w:ascii="Goudy Old Style" w:hAnsi="Goudy Old Style"/>
        </w:rPr>
        <w:t xml:space="preserve"> </w:t>
      </w:r>
      <w:r w:rsidR="00E36817" w:rsidRPr="0087755A">
        <w:rPr>
          <w:rFonts w:ascii="Goudy Old Style" w:hAnsi="Goudy Old Style"/>
        </w:rPr>
        <w:t>The graduating class is</w:t>
      </w:r>
      <w:r w:rsidRPr="0087755A">
        <w:rPr>
          <w:rFonts w:ascii="Goudy Old Style" w:hAnsi="Goudy Old Style"/>
        </w:rPr>
        <w:t xml:space="preserve"> </w:t>
      </w:r>
      <w:r w:rsidR="00E36817" w:rsidRPr="0087755A">
        <w:rPr>
          <w:rFonts w:ascii="Goudy Old Style" w:hAnsi="Goudy Old Style"/>
        </w:rPr>
        <w:t xml:space="preserve">approximately </w:t>
      </w:r>
      <w:r w:rsidRPr="0087755A">
        <w:rPr>
          <w:rFonts w:ascii="Goudy Old Style" w:hAnsi="Goudy Old Style"/>
        </w:rPr>
        <w:t xml:space="preserve">220.  Amy passed around a volunteer </w:t>
      </w:r>
      <w:r w:rsidR="00F31BAF" w:rsidRPr="0087755A">
        <w:rPr>
          <w:rFonts w:ascii="Goudy Old Style" w:hAnsi="Goudy Old Style"/>
        </w:rPr>
        <w:t xml:space="preserve">sing-up </w:t>
      </w:r>
      <w:r w:rsidRPr="0087755A">
        <w:rPr>
          <w:rFonts w:ascii="Goudy Old Style" w:hAnsi="Goudy Old Style"/>
        </w:rPr>
        <w:t xml:space="preserve">sheet for Alumni Weekend. Joint reunions were </w:t>
      </w:r>
      <w:r w:rsidR="00E36817" w:rsidRPr="0087755A">
        <w:rPr>
          <w:rFonts w:ascii="Goudy Old Style" w:hAnsi="Goudy Old Style"/>
        </w:rPr>
        <w:t>briefly discussed</w:t>
      </w:r>
      <w:r w:rsidR="00247EAE">
        <w:rPr>
          <w:rFonts w:ascii="Goudy Old Style" w:hAnsi="Goudy Old Style"/>
        </w:rPr>
        <w:t>;</w:t>
      </w:r>
      <w:r w:rsidR="00F31BAF" w:rsidRPr="0087755A">
        <w:rPr>
          <w:rFonts w:ascii="Goudy Old Style" w:hAnsi="Goudy Old Style"/>
        </w:rPr>
        <w:t xml:space="preserve"> </w:t>
      </w:r>
      <w:r w:rsidRPr="0087755A">
        <w:rPr>
          <w:rFonts w:ascii="Goudy Old Style" w:hAnsi="Goudy Old Style"/>
        </w:rPr>
        <w:t>some people may not realize the consequences for having joint</w:t>
      </w:r>
      <w:r w:rsidR="00E36817" w:rsidRPr="0087755A">
        <w:rPr>
          <w:rFonts w:ascii="Goudy Old Style" w:hAnsi="Goudy Old Style"/>
        </w:rPr>
        <w:t xml:space="preserve"> </w:t>
      </w:r>
      <w:r w:rsidRPr="0087755A">
        <w:rPr>
          <w:rFonts w:ascii="Goudy Old Style" w:hAnsi="Goudy Old Style"/>
        </w:rPr>
        <w:t xml:space="preserve">reunions. </w:t>
      </w:r>
      <w:r w:rsidR="00E36817" w:rsidRPr="0087755A">
        <w:rPr>
          <w:rFonts w:ascii="Goudy Old Style" w:hAnsi="Goudy Old Style"/>
        </w:rPr>
        <w:t xml:space="preserve">One suggestion was that the College </w:t>
      </w:r>
      <w:proofErr w:type="gramStart"/>
      <w:r w:rsidR="00E36817" w:rsidRPr="0087755A">
        <w:rPr>
          <w:rFonts w:ascii="Goudy Old Style" w:hAnsi="Goudy Old Style"/>
        </w:rPr>
        <w:t>offer</w:t>
      </w:r>
      <w:proofErr w:type="gramEnd"/>
      <w:r w:rsidRPr="0087755A">
        <w:rPr>
          <w:rFonts w:ascii="Goudy Old Style" w:hAnsi="Goudy Old Style"/>
        </w:rPr>
        <w:t xml:space="preserve"> another </w:t>
      </w:r>
      <w:r w:rsidR="00E36817" w:rsidRPr="0087755A">
        <w:rPr>
          <w:rFonts w:ascii="Goudy Old Style" w:hAnsi="Goudy Old Style"/>
        </w:rPr>
        <w:t>more generic event</w:t>
      </w:r>
      <w:r w:rsidRPr="0087755A">
        <w:rPr>
          <w:rFonts w:ascii="Goudy Old Style" w:hAnsi="Goudy Old Style"/>
        </w:rPr>
        <w:t xml:space="preserve"> other than Alumni Weekend </w:t>
      </w:r>
      <w:r w:rsidR="00E36817" w:rsidRPr="0087755A">
        <w:rPr>
          <w:rFonts w:ascii="Goudy Old Style" w:hAnsi="Goudy Old Style"/>
        </w:rPr>
        <w:t>to celebrate reunions.</w:t>
      </w:r>
    </w:p>
    <w:p w:rsidR="005643CA" w:rsidRPr="0087755A" w:rsidRDefault="005643CA" w:rsidP="00C4486A">
      <w:pPr>
        <w:rPr>
          <w:rFonts w:ascii="Goudy Old Style" w:hAnsi="Goudy Old Style"/>
        </w:rPr>
      </w:pPr>
    </w:p>
    <w:p w:rsidR="00F31BAF" w:rsidRPr="0087755A" w:rsidRDefault="00F31BAF" w:rsidP="00F31BAF">
      <w:pPr>
        <w:rPr>
          <w:rFonts w:ascii="Goudy Old Style" w:hAnsi="Goudy Old Style"/>
        </w:rPr>
      </w:pPr>
      <w:r w:rsidRPr="0087755A">
        <w:rPr>
          <w:rFonts w:ascii="Goudy Old Style" w:hAnsi="Goudy Old Style"/>
        </w:rPr>
        <w:t xml:space="preserve">Joanis, Interim Director of Residence Life, gave a brief report about each Greek organization.  She also mentioned that a new staff position, assistant director of residence life/student activities, is being created so that the Student Life staff can expand </w:t>
      </w:r>
      <w:proofErr w:type="gramStart"/>
      <w:r w:rsidRPr="0087755A">
        <w:rPr>
          <w:rFonts w:ascii="Goudy Old Style" w:hAnsi="Goudy Old Style"/>
        </w:rPr>
        <w:t>to</w:t>
      </w:r>
      <w:proofErr w:type="gramEnd"/>
      <w:r w:rsidRPr="0087755A">
        <w:rPr>
          <w:rFonts w:ascii="Goudy Old Style" w:hAnsi="Goudy Old Style"/>
        </w:rPr>
        <w:t xml:space="preserve"> many different areas. Greek council leadership has changed, and there are more sophomore leaders. Greek groups have also been reminded who alumni are very important for students and helping develop the tradition and pride within each organization. </w:t>
      </w:r>
    </w:p>
    <w:p w:rsidR="00F31BAF" w:rsidRPr="0087755A" w:rsidRDefault="00F31BAF" w:rsidP="00F31BAF">
      <w:pPr>
        <w:rPr>
          <w:rFonts w:ascii="Goudy Old Style" w:hAnsi="Goudy Old Style"/>
        </w:rPr>
      </w:pPr>
    </w:p>
    <w:p w:rsidR="00F31BAF" w:rsidRPr="0087755A" w:rsidRDefault="00F31BAF" w:rsidP="00F31BAF">
      <w:pPr>
        <w:rPr>
          <w:rFonts w:ascii="Goudy Old Style" w:hAnsi="Goudy Old Style"/>
        </w:rPr>
      </w:pPr>
      <w:r w:rsidRPr="0087755A">
        <w:rPr>
          <w:rFonts w:ascii="Goudy Old Style" w:hAnsi="Goudy Old Style"/>
        </w:rPr>
        <w:t xml:space="preserve">Liethen distributed several </w:t>
      </w:r>
      <w:r w:rsidR="00AE6001">
        <w:rPr>
          <w:rFonts w:ascii="Goudy Old Style" w:hAnsi="Goudy Old Style"/>
        </w:rPr>
        <w:t>A</w:t>
      </w:r>
      <w:r w:rsidRPr="0087755A">
        <w:rPr>
          <w:rFonts w:ascii="Goudy Old Style" w:hAnsi="Goudy Old Style"/>
        </w:rPr>
        <w:t xml:space="preserve">nnual </w:t>
      </w:r>
      <w:r w:rsidR="00AE6001">
        <w:rPr>
          <w:rFonts w:ascii="Goudy Old Style" w:hAnsi="Goudy Old Style"/>
        </w:rPr>
        <w:t>F</w:t>
      </w:r>
      <w:r w:rsidRPr="0087755A">
        <w:rPr>
          <w:rFonts w:ascii="Goudy Old Style" w:hAnsi="Goudy Old Style"/>
        </w:rPr>
        <w:t xml:space="preserve">und reports pointing out the need to zoom in on some areas where there are weaknesses- the larger gifts seem to be more robust than the smaller gifts. These figures are good information to share with the Alumni Board because they could help out with </w:t>
      </w:r>
      <w:r w:rsidRPr="0087755A">
        <w:rPr>
          <w:rFonts w:ascii="Goudy Old Style" w:hAnsi="Goudy Old Style"/>
        </w:rPr>
        <w:lastRenderedPageBreak/>
        <w:t xml:space="preserve">increasing support for the </w:t>
      </w:r>
      <w:r w:rsidR="00AE6001">
        <w:rPr>
          <w:rFonts w:ascii="Goudy Old Style" w:hAnsi="Goudy Old Style"/>
        </w:rPr>
        <w:t>A</w:t>
      </w:r>
      <w:r w:rsidRPr="0087755A">
        <w:rPr>
          <w:rFonts w:ascii="Goudy Old Style" w:hAnsi="Goudy Old Style"/>
        </w:rPr>
        <w:t xml:space="preserve">nnual </w:t>
      </w:r>
      <w:r w:rsidR="00AE6001">
        <w:rPr>
          <w:rFonts w:ascii="Goudy Old Style" w:hAnsi="Goudy Old Style"/>
        </w:rPr>
        <w:t>F</w:t>
      </w:r>
      <w:r w:rsidRPr="0087755A">
        <w:rPr>
          <w:rFonts w:ascii="Goudy Old Style" w:hAnsi="Goudy Old Style"/>
        </w:rPr>
        <w:t xml:space="preserve">und.  Liethen introduced April </w:t>
      </w:r>
      <w:proofErr w:type="spellStart"/>
      <w:r w:rsidRPr="0087755A">
        <w:rPr>
          <w:rFonts w:ascii="Goudy Old Style" w:hAnsi="Goudy Old Style"/>
        </w:rPr>
        <w:t>Agamaite</w:t>
      </w:r>
      <w:proofErr w:type="spellEnd"/>
      <w:r w:rsidRPr="0087755A">
        <w:rPr>
          <w:rFonts w:ascii="Goudy Old Style" w:hAnsi="Goudy Old Style"/>
        </w:rPr>
        <w:t xml:space="preserve"> ’11, </w:t>
      </w:r>
      <w:r w:rsidR="00AE6001">
        <w:rPr>
          <w:rFonts w:ascii="Goudy Old Style" w:hAnsi="Goudy Old Style"/>
        </w:rPr>
        <w:t>A</w:t>
      </w:r>
      <w:r w:rsidRPr="0087755A">
        <w:rPr>
          <w:rFonts w:ascii="Goudy Old Style" w:hAnsi="Goudy Old Style"/>
        </w:rPr>
        <w:t xml:space="preserve">nnual </w:t>
      </w:r>
      <w:r w:rsidR="00AE6001">
        <w:rPr>
          <w:rFonts w:ascii="Goudy Old Style" w:hAnsi="Goudy Old Style"/>
        </w:rPr>
        <w:t>F</w:t>
      </w:r>
      <w:r w:rsidRPr="0087755A">
        <w:rPr>
          <w:rFonts w:ascii="Goudy Old Style" w:hAnsi="Goudy Old Style"/>
        </w:rPr>
        <w:t xml:space="preserve">und </w:t>
      </w:r>
      <w:r w:rsidR="00AE6001">
        <w:rPr>
          <w:rFonts w:ascii="Goudy Old Style" w:hAnsi="Goudy Old Style"/>
        </w:rPr>
        <w:t>I</w:t>
      </w:r>
      <w:r w:rsidRPr="0087755A">
        <w:rPr>
          <w:rFonts w:ascii="Goudy Old Style" w:hAnsi="Goudy Old Style"/>
        </w:rPr>
        <w:t xml:space="preserve">ntern, who </w:t>
      </w:r>
      <w:r w:rsidR="00D87022" w:rsidRPr="0087755A">
        <w:rPr>
          <w:rFonts w:ascii="Goudy Old Style" w:hAnsi="Goudy Old Style"/>
        </w:rPr>
        <w:t>explained</w:t>
      </w:r>
      <w:r w:rsidRPr="0087755A">
        <w:rPr>
          <w:rFonts w:ascii="Goudy Old Style" w:hAnsi="Goudy Old Style"/>
        </w:rPr>
        <w:t xml:space="preserve"> her current role in the </w:t>
      </w:r>
      <w:r w:rsidR="00AE6001">
        <w:rPr>
          <w:rFonts w:ascii="Goudy Old Style" w:hAnsi="Goudy Old Style"/>
        </w:rPr>
        <w:t>Advancement Office</w:t>
      </w:r>
      <w:r w:rsidR="00D87022" w:rsidRPr="0087755A">
        <w:rPr>
          <w:rFonts w:ascii="Goudy Old Style" w:hAnsi="Goudy Old Style"/>
        </w:rPr>
        <w:t xml:space="preserve"> for the past three years; </w:t>
      </w:r>
      <w:r w:rsidRPr="0087755A">
        <w:rPr>
          <w:rFonts w:ascii="Goudy Old Style" w:hAnsi="Goudy Old Style"/>
        </w:rPr>
        <w:t xml:space="preserve">her experience will help with her future career plans. </w:t>
      </w:r>
    </w:p>
    <w:p w:rsidR="00F31BAF" w:rsidRPr="0087755A" w:rsidRDefault="00F31BAF" w:rsidP="00F31BAF">
      <w:pPr>
        <w:rPr>
          <w:rFonts w:ascii="Goudy Old Style" w:hAnsi="Goudy Old Style"/>
        </w:rPr>
      </w:pPr>
    </w:p>
    <w:p w:rsidR="008E7510" w:rsidRPr="0087755A" w:rsidRDefault="008E7510" w:rsidP="008E7510">
      <w:pPr>
        <w:tabs>
          <w:tab w:val="num" w:pos="2340"/>
        </w:tabs>
        <w:ind w:right="-540"/>
        <w:rPr>
          <w:rFonts w:ascii="Goudy Old Style" w:hAnsi="Goudy Old Style"/>
        </w:rPr>
      </w:pPr>
      <w:r w:rsidRPr="0087755A">
        <w:rPr>
          <w:rFonts w:ascii="Goudy Old Style" w:hAnsi="Goudy Old Style"/>
        </w:rPr>
        <w:t xml:space="preserve">Stephenson presented an update about the </w:t>
      </w:r>
      <w:r>
        <w:rPr>
          <w:rFonts w:ascii="Goudy Old Style" w:hAnsi="Goudy Old Style"/>
        </w:rPr>
        <w:t>S</w:t>
      </w:r>
      <w:r w:rsidRPr="0087755A">
        <w:rPr>
          <w:rFonts w:ascii="Goudy Old Style" w:hAnsi="Goudy Old Style"/>
        </w:rPr>
        <w:t xml:space="preserve">enior </w:t>
      </w:r>
      <w:r>
        <w:rPr>
          <w:rFonts w:ascii="Goudy Old Style" w:hAnsi="Goudy Old Style"/>
        </w:rPr>
        <w:t>C</w:t>
      </w:r>
      <w:r w:rsidRPr="0087755A">
        <w:rPr>
          <w:rFonts w:ascii="Goudy Old Style" w:hAnsi="Goudy Old Style"/>
        </w:rPr>
        <w:t xml:space="preserve">lass </w:t>
      </w:r>
      <w:r>
        <w:rPr>
          <w:rFonts w:ascii="Goudy Old Style" w:hAnsi="Goudy Old Style"/>
        </w:rPr>
        <w:t>G</w:t>
      </w:r>
      <w:r w:rsidRPr="0087755A">
        <w:rPr>
          <w:rFonts w:ascii="Goudy Old Style" w:hAnsi="Goudy Old Style"/>
        </w:rPr>
        <w:t xml:space="preserve">ift. There are eight fundraising officers this year, and they have sent a few solicitations. </w:t>
      </w:r>
      <w:r>
        <w:rPr>
          <w:rFonts w:ascii="Goudy Old Style" w:hAnsi="Goudy Old Style"/>
        </w:rPr>
        <w:t>G</w:t>
      </w:r>
      <w:r w:rsidRPr="0087755A">
        <w:rPr>
          <w:rFonts w:ascii="Goudy Old Style" w:hAnsi="Goudy Old Style"/>
        </w:rPr>
        <w:t xml:space="preserve">ift reminders were sent to both senior’s home and campus addresses.  Students are currently working on an e-solicitation. Stephenson has also been working on student philanthropy program. The Alumni Office is hosting its first </w:t>
      </w:r>
      <w:r>
        <w:rPr>
          <w:rFonts w:ascii="Goudy Old Style" w:hAnsi="Goudy Old Style"/>
        </w:rPr>
        <w:t>o</w:t>
      </w:r>
      <w:r w:rsidRPr="0087755A">
        <w:rPr>
          <w:rFonts w:ascii="Goudy Old Style" w:hAnsi="Goudy Old Style"/>
        </w:rPr>
        <w:t xml:space="preserve">pen </w:t>
      </w:r>
      <w:r>
        <w:rPr>
          <w:rFonts w:ascii="Goudy Old Style" w:hAnsi="Goudy Old Style"/>
        </w:rPr>
        <w:t>h</w:t>
      </w:r>
      <w:r w:rsidRPr="0087755A">
        <w:rPr>
          <w:rFonts w:ascii="Goudy Old Style" w:hAnsi="Goudy Old Style"/>
        </w:rPr>
        <w:t>ouse</w:t>
      </w:r>
      <w:r>
        <w:rPr>
          <w:rFonts w:ascii="Goudy Old Style" w:hAnsi="Goudy Old Style"/>
        </w:rPr>
        <w:t xml:space="preserve"> for seniors</w:t>
      </w:r>
      <w:r w:rsidRPr="0087755A">
        <w:rPr>
          <w:rFonts w:ascii="Goudy Old Style" w:hAnsi="Goudy Old Style"/>
        </w:rPr>
        <w:t xml:space="preserve"> on April 1.  Letters were sent to students asking them to write thank you notes to their scholarship donors. Stephenson is planning a Tuition Free Day for spring 2012. Stephenson gave a </w:t>
      </w:r>
      <w:proofErr w:type="spellStart"/>
      <w:r w:rsidRPr="0087755A">
        <w:rPr>
          <w:rFonts w:ascii="Goudy Old Style" w:hAnsi="Goudy Old Style"/>
        </w:rPr>
        <w:t>Phonathon</w:t>
      </w:r>
      <w:proofErr w:type="spellEnd"/>
      <w:r w:rsidRPr="0087755A">
        <w:rPr>
          <w:rFonts w:ascii="Goudy Old Style" w:hAnsi="Goudy Old Style"/>
        </w:rPr>
        <w:t xml:space="preserve"> update: 28 callers (few more than past), 4 supervisors, which ends on April 7. The </w:t>
      </w:r>
      <w:proofErr w:type="spellStart"/>
      <w:r w:rsidRPr="0087755A">
        <w:rPr>
          <w:rFonts w:ascii="Goudy Old Style" w:hAnsi="Goudy Old Style"/>
        </w:rPr>
        <w:t>Phonathon</w:t>
      </w:r>
      <w:proofErr w:type="spellEnd"/>
      <w:r w:rsidRPr="0087755A">
        <w:rPr>
          <w:rFonts w:ascii="Goudy Old Style" w:hAnsi="Goudy Old Style"/>
        </w:rPr>
        <w:t xml:space="preserve"> is right on track with fundraising goals </w:t>
      </w:r>
      <w:r>
        <w:rPr>
          <w:rFonts w:ascii="Goudy Old Style" w:hAnsi="Goudy Old Style"/>
        </w:rPr>
        <w:t>b</w:t>
      </w:r>
      <w:r w:rsidRPr="0087755A">
        <w:rPr>
          <w:rFonts w:ascii="Goudy Old Style" w:hAnsi="Goudy Old Style"/>
        </w:rPr>
        <w:t xml:space="preserve">ecause of excellent callers who are very engaged. </w:t>
      </w:r>
    </w:p>
    <w:p w:rsidR="008E7510" w:rsidRDefault="008E7510" w:rsidP="00F31BAF">
      <w:pPr>
        <w:tabs>
          <w:tab w:val="num" w:pos="2340"/>
        </w:tabs>
        <w:ind w:right="-540"/>
        <w:rPr>
          <w:rFonts w:ascii="Goudy Old Style" w:hAnsi="Goudy Old Style"/>
        </w:rPr>
      </w:pPr>
    </w:p>
    <w:p w:rsidR="00F31BAF" w:rsidRPr="0087755A" w:rsidRDefault="00F31BAF" w:rsidP="00F31BAF">
      <w:pPr>
        <w:tabs>
          <w:tab w:val="num" w:pos="2340"/>
        </w:tabs>
        <w:ind w:right="-540"/>
        <w:rPr>
          <w:rFonts w:ascii="Goudy Old Style" w:hAnsi="Goudy Old Style"/>
        </w:rPr>
      </w:pPr>
      <w:r w:rsidRPr="0087755A">
        <w:rPr>
          <w:rFonts w:ascii="Goudy Old Style" w:hAnsi="Goudy Old Style"/>
        </w:rPr>
        <w:t xml:space="preserve">Hintz announced that the </w:t>
      </w:r>
      <w:r w:rsidRPr="0087755A">
        <w:rPr>
          <w:rFonts w:ascii="Goudy Old Style" w:hAnsi="Goudy Old Style"/>
          <w:i/>
        </w:rPr>
        <w:t>Ripon Magazine</w:t>
      </w:r>
      <w:r w:rsidRPr="0087755A">
        <w:rPr>
          <w:rFonts w:ascii="Goudy Old Style" w:hAnsi="Goudy Old Style"/>
        </w:rPr>
        <w:t xml:space="preserve"> will be revamped</w:t>
      </w:r>
      <w:r w:rsidR="00473514" w:rsidRPr="0087755A">
        <w:rPr>
          <w:rFonts w:ascii="Goudy Old Style" w:hAnsi="Goudy Old Style"/>
        </w:rPr>
        <w:t xml:space="preserve"> </w:t>
      </w:r>
      <w:r w:rsidRPr="0087755A">
        <w:rPr>
          <w:rFonts w:ascii="Goudy Old Style" w:hAnsi="Goudy Old Style"/>
        </w:rPr>
        <w:t>with the aim of improving quality</w:t>
      </w:r>
      <w:r w:rsidR="00473514" w:rsidRPr="0087755A">
        <w:rPr>
          <w:rFonts w:ascii="Goudy Old Style" w:hAnsi="Goudy Old Style"/>
        </w:rPr>
        <w:t xml:space="preserve"> (i</w:t>
      </w:r>
      <w:r w:rsidRPr="0087755A">
        <w:rPr>
          <w:rFonts w:ascii="Goudy Old Style" w:hAnsi="Goudy Old Style"/>
        </w:rPr>
        <w:t>n</w:t>
      </w:r>
      <w:r w:rsidR="00473514" w:rsidRPr="0087755A">
        <w:rPr>
          <w:rFonts w:ascii="Goudy Old Style" w:hAnsi="Goudy Old Style"/>
        </w:rPr>
        <w:t>-</w:t>
      </w:r>
      <w:r w:rsidRPr="0087755A">
        <w:rPr>
          <w:rFonts w:ascii="Goudy Old Style" w:hAnsi="Goudy Old Style"/>
        </w:rPr>
        <w:t xml:space="preserve">depth coverage, glossier publications, </w:t>
      </w:r>
      <w:r w:rsidR="00F659A4" w:rsidRPr="0087755A">
        <w:rPr>
          <w:rFonts w:ascii="Goudy Old Style" w:hAnsi="Goudy Old Style"/>
        </w:rPr>
        <w:t>and more</w:t>
      </w:r>
      <w:r w:rsidRPr="0087755A">
        <w:rPr>
          <w:rFonts w:ascii="Goudy Old Style" w:hAnsi="Goudy Old Style"/>
        </w:rPr>
        <w:t xml:space="preserve"> photos</w:t>
      </w:r>
      <w:r w:rsidR="00473514" w:rsidRPr="0087755A">
        <w:rPr>
          <w:rFonts w:ascii="Goudy Old Style" w:hAnsi="Goudy Old Style"/>
        </w:rPr>
        <w:t>)</w:t>
      </w:r>
      <w:r w:rsidRPr="0087755A">
        <w:rPr>
          <w:rFonts w:ascii="Goudy Old Style" w:hAnsi="Goudy Old Style"/>
        </w:rPr>
        <w:t xml:space="preserve">. The </w:t>
      </w:r>
      <w:r w:rsidR="00473514" w:rsidRPr="0087755A">
        <w:rPr>
          <w:rFonts w:ascii="Goudy Old Style" w:hAnsi="Goudy Old Style"/>
        </w:rPr>
        <w:t>m</w:t>
      </w:r>
      <w:r w:rsidRPr="0087755A">
        <w:rPr>
          <w:rFonts w:ascii="Goudy Old Style" w:hAnsi="Goudy Old Style"/>
        </w:rPr>
        <w:t xml:space="preserve">agazine will reduce the number of </w:t>
      </w:r>
      <w:r w:rsidR="00473514" w:rsidRPr="0087755A">
        <w:rPr>
          <w:rFonts w:ascii="Goudy Old Style" w:hAnsi="Goudy Old Style"/>
        </w:rPr>
        <w:t xml:space="preserve">annual </w:t>
      </w:r>
      <w:r w:rsidRPr="0087755A">
        <w:rPr>
          <w:rFonts w:ascii="Goudy Old Style" w:hAnsi="Goudy Old Style"/>
        </w:rPr>
        <w:t xml:space="preserve">issues from </w:t>
      </w:r>
      <w:r w:rsidR="00473514" w:rsidRPr="0087755A">
        <w:rPr>
          <w:rFonts w:ascii="Goudy Old Style" w:hAnsi="Goudy Old Style"/>
        </w:rPr>
        <w:t>three</w:t>
      </w:r>
      <w:r w:rsidRPr="0087755A">
        <w:rPr>
          <w:rFonts w:ascii="Goudy Old Style" w:hAnsi="Goudy Old Style"/>
        </w:rPr>
        <w:t xml:space="preserve"> to </w:t>
      </w:r>
      <w:r w:rsidR="00473514" w:rsidRPr="0087755A">
        <w:rPr>
          <w:rFonts w:ascii="Goudy Old Style" w:hAnsi="Goudy Old Style"/>
        </w:rPr>
        <w:t>two.</w:t>
      </w:r>
      <w:r w:rsidRPr="0087755A">
        <w:rPr>
          <w:rFonts w:ascii="Goudy Old Style" w:hAnsi="Goudy Old Style"/>
        </w:rPr>
        <w:t xml:space="preserve"> </w:t>
      </w:r>
      <w:r w:rsidR="00473514" w:rsidRPr="0087755A">
        <w:rPr>
          <w:rFonts w:ascii="Goudy Old Style" w:hAnsi="Goudy Old Style"/>
        </w:rPr>
        <w:t xml:space="preserve"> </w:t>
      </w:r>
      <w:r w:rsidRPr="0087755A">
        <w:rPr>
          <w:rFonts w:ascii="Goudy Old Style" w:hAnsi="Goudy Old Style"/>
        </w:rPr>
        <w:t>One issue will go out in June and the other in January</w:t>
      </w:r>
      <w:r w:rsidR="00473514" w:rsidRPr="0087755A">
        <w:rPr>
          <w:rFonts w:ascii="Goudy Old Style" w:hAnsi="Goudy Old Style"/>
        </w:rPr>
        <w:t xml:space="preserve"> or </w:t>
      </w:r>
      <w:r w:rsidRPr="0087755A">
        <w:rPr>
          <w:rFonts w:ascii="Goudy Old Style" w:hAnsi="Goudy Old Style"/>
        </w:rPr>
        <w:t>February. The Annual R</w:t>
      </w:r>
      <w:r w:rsidR="00473514" w:rsidRPr="0087755A">
        <w:rPr>
          <w:rFonts w:ascii="Goudy Old Style" w:hAnsi="Goudy Old Style"/>
        </w:rPr>
        <w:t>eport will go out in October</w:t>
      </w:r>
      <w:r w:rsidRPr="0087755A">
        <w:rPr>
          <w:rFonts w:ascii="Goudy Old Style" w:hAnsi="Goudy Old Style"/>
        </w:rPr>
        <w:t xml:space="preserve"> and will focus more on the state of the College</w:t>
      </w:r>
      <w:r w:rsidR="00473514" w:rsidRPr="0087755A">
        <w:rPr>
          <w:rFonts w:ascii="Goudy Old Style" w:hAnsi="Goudy Old Style"/>
        </w:rPr>
        <w:t xml:space="preserve"> with</w:t>
      </w:r>
      <w:r w:rsidRPr="0087755A">
        <w:rPr>
          <w:rFonts w:ascii="Goudy Old Style" w:hAnsi="Goudy Old Style"/>
        </w:rPr>
        <w:t xml:space="preserve"> each Vice President provid</w:t>
      </w:r>
      <w:r w:rsidR="00473514" w:rsidRPr="0087755A">
        <w:rPr>
          <w:rFonts w:ascii="Goudy Old Style" w:hAnsi="Goudy Old Style"/>
        </w:rPr>
        <w:t>ing</w:t>
      </w:r>
      <w:r w:rsidRPr="0087755A">
        <w:rPr>
          <w:rFonts w:ascii="Goudy Old Style" w:hAnsi="Goudy Old Style"/>
        </w:rPr>
        <w:t xml:space="preserve"> an update and the issue will go into some detail about the </w:t>
      </w:r>
      <w:r w:rsidR="00473514" w:rsidRPr="0087755A">
        <w:rPr>
          <w:rFonts w:ascii="Goudy Old Style" w:hAnsi="Goudy Old Style"/>
        </w:rPr>
        <w:t>enter</w:t>
      </w:r>
      <w:r w:rsidRPr="0087755A">
        <w:rPr>
          <w:rFonts w:ascii="Goudy Old Style" w:hAnsi="Goudy Old Style"/>
        </w:rPr>
        <w:t>ing class. Donors will be honored in the Annual Report</w:t>
      </w:r>
      <w:r w:rsidR="009F5C2A" w:rsidRPr="0087755A">
        <w:rPr>
          <w:rFonts w:ascii="Goudy Old Style" w:hAnsi="Goudy Old Style"/>
        </w:rPr>
        <w:t xml:space="preserve">, </w:t>
      </w:r>
      <w:r w:rsidRPr="0087755A">
        <w:rPr>
          <w:rFonts w:ascii="Goudy Old Style" w:hAnsi="Goudy Old Style"/>
        </w:rPr>
        <w:t>but the recognition may be limited to higher end donors</w:t>
      </w:r>
      <w:r w:rsidR="009F5C2A" w:rsidRPr="0087755A">
        <w:rPr>
          <w:rFonts w:ascii="Goudy Old Style" w:hAnsi="Goudy Old Style"/>
        </w:rPr>
        <w:t>,</w:t>
      </w:r>
      <w:r w:rsidRPr="0087755A">
        <w:rPr>
          <w:rFonts w:ascii="Goudy Old Style" w:hAnsi="Goudy Old Style"/>
        </w:rPr>
        <w:t xml:space="preserve"> perhaps the 1851 club members, Partners, etc. The different volunteer Board members will be listed in the Annual Report</w:t>
      </w:r>
      <w:r w:rsidR="009F5C2A" w:rsidRPr="0087755A">
        <w:rPr>
          <w:rFonts w:ascii="Goudy Old Style" w:hAnsi="Goudy Old Style"/>
        </w:rPr>
        <w:t>, as well</w:t>
      </w:r>
      <w:r w:rsidRPr="0087755A">
        <w:rPr>
          <w:rFonts w:ascii="Goudy Old Style" w:hAnsi="Goudy Old Style"/>
        </w:rPr>
        <w:t>. The fall class letter</w:t>
      </w:r>
      <w:r w:rsidR="009F5C2A" w:rsidRPr="0087755A">
        <w:rPr>
          <w:rFonts w:ascii="Goudy Old Style" w:hAnsi="Goudy Old Style"/>
        </w:rPr>
        <w:t>s</w:t>
      </w:r>
      <w:r w:rsidRPr="0087755A">
        <w:rPr>
          <w:rFonts w:ascii="Goudy Old Style" w:hAnsi="Goudy Old Style"/>
        </w:rPr>
        <w:t xml:space="preserve"> will used to recognize donors of the previous fiscal year (a thank you) and the spring class letter will focus on those who have given in the current fiscal year, with encouragement to give before June 30</w:t>
      </w:r>
      <w:r w:rsidRPr="0087755A">
        <w:rPr>
          <w:rFonts w:ascii="Goudy Old Style" w:hAnsi="Goudy Old Style"/>
          <w:vertAlign w:val="superscript"/>
        </w:rPr>
        <w:t>th</w:t>
      </w:r>
      <w:r w:rsidR="009F5C2A" w:rsidRPr="0087755A">
        <w:rPr>
          <w:rFonts w:ascii="Goudy Old Style" w:hAnsi="Goudy Old Style"/>
        </w:rPr>
        <w:t xml:space="preserve">.  </w:t>
      </w:r>
      <w:r w:rsidRPr="0087755A">
        <w:rPr>
          <w:rFonts w:ascii="Goudy Old Style" w:hAnsi="Goudy Old Style"/>
        </w:rPr>
        <w:t>The new format will allow more coverage</w:t>
      </w:r>
      <w:r w:rsidR="009F5C2A" w:rsidRPr="0087755A">
        <w:rPr>
          <w:rFonts w:ascii="Goudy Old Style" w:hAnsi="Goudy Old Style"/>
        </w:rPr>
        <w:t>, and a</w:t>
      </w:r>
      <w:r w:rsidRPr="0087755A">
        <w:rPr>
          <w:rFonts w:ascii="Goudy Old Style" w:hAnsi="Goudy Old Style"/>
        </w:rPr>
        <w:t xml:space="preserve"> new editorial board has been created.  Electronic </w:t>
      </w:r>
      <w:r w:rsidR="009F5C2A" w:rsidRPr="0087755A">
        <w:rPr>
          <w:rFonts w:ascii="Goudy Old Style" w:hAnsi="Goudy Old Style"/>
        </w:rPr>
        <w:t xml:space="preserve">alumni </w:t>
      </w:r>
      <w:r w:rsidRPr="0087755A">
        <w:rPr>
          <w:rFonts w:ascii="Goudy Old Style" w:hAnsi="Goudy Old Style"/>
        </w:rPr>
        <w:t>newsletter</w:t>
      </w:r>
      <w:r w:rsidR="009F5C2A" w:rsidRPr="0087755A">
        <w:rPr>
          <w:rFonts w:ascii="Goudy Old Style" w:hAnsi="Goudy Old Style"/>
        </w:rPr>
        <w:t>s</w:t>
      </w:r>
      <w:r w:rsidRPr="0087755A">
        <w:rPr>
          <w:rFonts w:ascii="Goudy Old Style" w:hAnsi="Goudy Old Style"/>
        </w:rPr>
        <w:t xml:space="preserve"> will be sent out once a month</w:t>
      </w:r>
      <w:r w:rsidR="009F5C2A" w:rsidRPr="0087755A">
        <w:rPr>
          <w:rFonts w:ascii="Goudy Old Style" w:hAnsi="Goudy Old Style"/>
        </w:rPr>
        <w:t xml:space="preserve">, which </w:t>
      </w:r>
      <w:r w:rsidRPr="0087755A">
        <w:rPr>
          <w:rFonts w:ascii="Goudy Old Style" w:hAnsi="Goudy Old Style"/>
        </w:rPr>
        <w:t>might provide a tease for the upcoming magazine</w:t>
      </w:r>
      <w:r w:rsidR="009F5C2A" w:rsidRPr="0087755A">
        <w:rPr>
          <w:rFonts w:ascii="Goudy Old Style" w:hAnsi="Goudy Old Style"/>
        </w:rPr>
        <w:t xml:space="preserve"> issue</w:t>
      </w:r>
      <w:r w:rsidRPr="0087755A">
        <w:rPr>
          <w:rFonts w:ascii="Goudy Old Style" w:hAnsi="Goudy Old Style"/>
        </w:rPr>
        <w:t xml:space="preserve">. </w:t>
      </w:r>
      <w:r w:rsidR="009F5C2A" w:rsidRPr="0087755A">
        <w:rPr>
          <w:rFonts w:ascii="Goudy Old Style" w:hAnsi="Goudy Old Style"/>
        </w:rPr>
        <w:t>T</w:t>
      </w:r>
      <w:r w:rsidRPr="0087755A">
        <w:rPr>
          <w:rFonts w:ascii="Goudy Old Style" w:hAnsi="Goudy Old Style"/>
        </w:rPr>
        <w:t>he current class letter is a little too bulky</w:t>
      </w:r>
      <w:r w:rsidR="009F5C2A" w:rsidRPr="0087755A">
        <w:rPr>
          <w:rFonts w:ascii="Goudy Old Style" w:hAnsi="Goudy Old Style"/>
        </w:rPr>
        <w:t>, and</w:t>
      </w:r>
      <w:r w:rsidRPr="0087755A">
        <w:rPr>
          <w:rFonts w:ascii="Goudy Old Style" w:hAnsi="Goudy Old Style"/>
        </w:rPr>
        <w:t xml:space="preserve"> Hintz talked about having the class letter formatted to a more structured letter. </w:t>
      </w:r>
      <w:r w:rsidR="009F5C2A" w:rsidRPr="0087755A">
        <w:rPr>
          <w:rFonts w:ascii="Goudy Old Style" w:hAnsi="Goudy Old Style"/>
        </w:rPr>
        <w:t xml:space="preserve"> </w:t>
      </w:r>
      <w:r w:rsidRPr="0087755A">
        <w:rPr>
          <w:rFonts w:ascii="Goudy Old Style" w:hAnsi="Goudy Old Style"/>
        </w:rPr>
        <w:t>An idea was brought up of tr</w:t>
      </w:r>
      <w:r w:rsidR="009F5C2A" w:rsidRPr="0087755A">
        <w:rPr>
          <w:rFonts w:ascii="Goudy Old Style" w:hAnsi="Goudy Old Style"/>
        </w:rPr>
        <w:t xml:space="preserve">eating it like a bank statement; alumni </w:t>
      </w:r>
      <w:r w:rsidRPr="0087755A">
        <w:rPr>
          <w:rFonts w:ascii="Goudy Old Style" w:hAnsi="Goudy Old Style"/>
        </w:rPr>
        <w:t>could have an option of electronic or hard copy.</w:t>
      </w:r>
    </w:p>
    <w:p w:rsidR="00F31BAF" w:rsidRPr="0087755A" w:rsidRDefault="00F31BAF" w:rsidP="00C4486A">
      <w:pPr>
        <w:rPr>
          <w:rFonts w:ascii="Goudy Old Style" w:hAnsi="Goudy Old Style"/>
        </w:rPr>
      </w:pPr>
    </w:p>
    <w:p w:rsidR="00D70BF7" w:rsidRPr="0087755A" w:rsidRDefault="00D70BF7" w:rsidP="00C4486A">
      <w:pPr>
        <w:rPr>
          <w:rFonts w:ascii="Goudy Old Style" w:hAnsi="Goudy Old Style"/>
        </w:rPr>
      </w:pPr>
    </w:p>
    <w:p w:rsidR="00CB3468" w:rsidRPr="0087755A" w:rsidRDefault="00D70BF7" w:rsidP="00971821">
      <w:pPr>
        <w:pStyle w:val="ListParagraph"/>
        <w:spacing w:after="0" w:line="240" w:lineRule="auto"/>
        <w:ind w:left="0"/>
        <w:rPr>
          <w:rFonts w:ascii="Goudy Old Style" w:hAnsi="Goudy Old Style"/>
          <w:sz w:val="24"/>
          <w:szCs w:val="24"/>
        </w:rPr>
      </w:pPr>
      <w:r w:rsidRPr="0087755A">
        <w:rPr>
          <w:rFonts w:ascii="Goudy Old Style" w:hAnsi="Goudy Old Style"/>
          <w:sz w:val="24"/>
          <w:szCs w:val="24"/>
        </w:rPr>
        <w:t>Steve Schuetz, VP of Admission and Financial Aid, gave an update on Admission. He gave the current number of applications (1080) and was very pleased with the level of perspective students. They have accepted 73 percent of students</w:t>
      </w:r>
      <w:r w:rsidR="00C83AB1">
        <w:rPr>
          <w:rFonts w:ascii="Goudy Old Style" w:hAnsi="Goudy Old Style"/>
          <w:sz w:val="24"/>
          <w:szCs w:val="24"/>
        </w:rPr>
        <w:t>, the lo</w:t>
      </w:r>
      <w:r w:rsidR="00CB3468" w:rsidRPr="0087755A">
        <w:rPr>
          <w:rFonts w:ascii="Goudy Old Style" w:hAnsi="Goudy Old Style"/>
          <w:sz w:val="24"/>
          <w:szCs w:val="24"/>
        </w:rPr>
        <w:t xml:space="preserve">west </w:t>
      </w:r>
      <w:r w:rsidR="00C83AB1">
        <w:rPr>
          <w:rFonts w:ascii="Goudy Old Style" w:hAnsi="Goudy Old Style"/>
          <w:sz w:val="24"/>
          <w:szCs w:val="24"/>
        </w:rPr>
        <w:t>on record, which</w:t>
      </w:r>
      <w:r w:rsidR="00CB3468" w:rsidRPr="0087755A">
        <w:rPr>
          <w:rFonts w:ascii="Goudy Old Style" w:hAnsi="Goudy Old Style"/>
          <w:sz w:val="24"/>
          <w:szCs w:val="24"/>
        </w:rPr>
        <w:t xml:space="preserve"> looks good </w:t>
      </w:r>
      <w:r w:rsidR="00C02918" w:rsidRPr="0087755A">
        <w:rPr>
          <w:rFonts w:ascii="Goudy Old Style" w:hAnsi="Goudy Old Style"/>
          <w:sz w:val="24"/>
          <w:szCs w:val="24"/>
        </w:rPr>
        <w:t>in the current</w:t>
      </w:r>
      <w:r w:rsidR="00CB3468" w:rsidRPr="0087755A">
        <w:rPr>
          <w:rFonts w:ascii="Goudy Old Style" w:hAnsi="Goudy Old Style"/>
          <w:sz w:val="24"/>
          <w:szCs w:val="24"/>
        </w:rPr>
        <w:t xml:space="preserve"> higher education </w:t>
      </w:r>
      <w:r w:rsidR="00C02918" w:rsidRPr="0087755A">
        <w:rPr>
          <w:rFonts w:ascii="Goudy Old Style" w:hAnsi="Goudy Old Style"/>
          <w:sz w:val="24"/>
          <w:szCs w:val="24"/>
        </w:rPr>
        <w:t>environment.</w:t>
      </w:r>
      <w:r w:rsidR="00CB3468" w:rsidRPr="0087755A">
        <w:rPr>
          <w:rFonts w:ascii="Goudy Old Style" w:hAnsi="Goudy Old Style"/>
          <w:sz w:val="24"/>
          <w:szCs w:val="24"/>
        </w:rPr>
        <w:t xml:space="preserve"> The academic profile</w:t>
      </w:r>
      <w:r w:rsidR="00C83AB1">
        <w:rPr>
          <w:rFonts w:ascii="Goudy Old Style" w:hAnsi="Goudy Old Style"/>
          <w:sz w:val="24"/>
          <w:szCs w:val="24"/>
        </w:rPr>
        <w:t xml:space="preserve"> of the applicant pool</w:t>
      </w:r>
      <w:r w:rsidR="00CB3468" w:rsidRPr="0087755A">
        <w:rPr>
          <w:rFonts w:ascii="Goudy Old Style" w:hAnsi="Goudy Old Style"/>
          <w:sz w:val="24"/>
          <w:szCs w:val="24"/>
        </w:rPr>
        <w:t xml:space="preserve"> is up</w:t>
      </w:r>
      <w:r w:rsidR="00C83AB1">
        <w:rPr>
          <w:rFonts w:ascii="Goudy Old Style" w:hAnsi="Goudy Old Style"/>
          <w:sz w:val="24"/>
          <w:szCs w:val="24"/>
        </w:rPr>
        <w:t xml:space="preserve"> (</w:t>
      </w:r>
      <w:r w:rsidR="00CB3468" w:rsidRPr="0087755A">
        <w:rPr>
          <w:rFonts w:ascii="Goudy Old Style" w:hAnsi="Goudy Old Style"/>
          <w:sz w:val="24"/>
          <w:szCs w:val="24"/>
        </w:rPr>
        <w:t>24.86 ACT</w:t>
      </w:r>
      <w:r w:rsidR="00C83AB1">
        <w:rPr>
          <w:rFonts w:ascii="Goudy Old Style" w:hAnsi="Goudy Old Style"/>
          <w:sz w:val="24"/>
          <w:szCs w:val="24"/>
        </w:rPr>
        <w:t xml:space="preserve"> average, </w:t>
      </w:r>
      <w:r w:rsidR="00CB3468" w:rsidRPr="0087755A">
        <w:rPr>
          <w:rFonts w:ascii="Goudy Old Style" w:hAnsi="Goudy Old Style"/>
          <w:sz w:val="24"/>
          <w:szCs w:val="24"/>
        </w:rPr>
        <w:t xml:space="preserve">higher than last year). </w:t>
      </w:r>
      <w:r w:rsidR="00C83AB1">
        <w:rPr>
          <w:rFonts w:ascii="Goudy Old Style" w:hAnsi="Goudy Old Style"/>
          <w:sz w:val="24"/>
          <w:szCs w:val="24"/>
        </w:rPr>
        <w:t>The number of</w:t>
      </w:r>
      <w:r w:rsidR="00CB3468" w:rsidRPr="0087755A">
        <w:rPr>
          <w:rFonts w:ascii="Goudy Old Style" w:hAnsi="Goudy Old Style"/>
          <w:sz w:val="24"/>
          <w:szCs w:val="24"/>
        </w:rPr>
        <w:t xml:space="preserve"> deposits </w:t>
      </w:r>
      <w:r w:rsidR="00C83AB1">
        <w:rPr>
          <w:rFonts w:ascii="Goudy Old Style" w:hAnsi="Goudy Old Style"/>
          <w:sz w:val="24"/>
          <w:szCs w:val="24"/>
        </w:rPr>
        <w:t xml:space="preserve">is down from </w:t>
      </w:r>
      <w:r w:rsidR="00CB3468" w:rsidRPr="0087755A">
        <w:rPr>
          <w:rFonts w:ascii="Goudy Old Style" w:hAnsi="Goudy Old Style"/>
          <w:sz w:val="24"/>
          <w:szCs w:val="24"/>
        </w:rPr>
        <w:t xml:space="preserve">last </w:t>
      </w:r>
      <w:r w:rsidR="00F659A4" w:rsidRPr="0087755A">
        <w:rPr>
          <w:rFonts w:ascii="Goudy Old Style" w:hAnsi="Goudy Old Style"/>
          <w:sz w:val="24"/>
          <w:szCs w:val="24"/>
        </w:rPr>
        <w:t>year;</w:t>
      </w:r>
      <w:r w:rsidR="00CB3468" w:rsidRPr="0087755A">
        <w:rPr>
          <w:rFonts w:ascii="Goudy Old Style" w:hAnsi="Goudy Old Style"/>
          <w:sz w:val="24"/>
          <w:szCs w:val="24"/>
        </w:rPr>
        <w:t xml:space="preserve"> however, last year was record year. </w:t>
      </w:r>
      <w:r w:rsidR="00C83AB1">
        <w:rPr>
          <w:rFonts w:ascii="Goudy Old Style" w:hAnsi="Goudy Old Style"/>
          <w:sz w:val="24"/>
          <w:szCs w:val="24"/>
        </w:rPr>
        <w:t>Since</w:t>
      </w:r>
      <w:r w:rsidR="00CB3468" w:rsidRPr="0087755A">
        <w:rPr>
          <w:rFonts w:ascii="Goudy Old Style" w:hAnsi="Goudy Old Style"/>
          <w:sz w:val="24"/>
          <w:szCs w:val="24"/>
        </w:rPr>
        <w:t xml:space="preserve"> we are now in </w:t>
      </w:r>
      <w:r w:rsidR="00C83AB1">
        <w:rPr>
          <w:rFonts w:ascii="Goudy Old Style" w:hAnsi="Goudy Old Style"/>
          <w:sz w:val="24"/>
          <w:szCs w:val="24"/>
        </w:rPr>
        <w:t>two</w:t>
      </w:r>
      <w:r w:rsidR="00C83AB1" w:rsidRPr="0087755A">
        <w:rPr>
          <w:rFonts w:ascii="Goudy Old Style" w:hAnsi="Goudy Old Style"/>
          <w:sz w:val="24"/>
          <w:szCs w:val="24"/>
        </w:rPr>
        <w:t xml:space="preserve"> </w:t>
      </w:r>
      <w:r w:rsidR="00CB3468" w:rsidRPr="0087755A">
        <w:rPr>
          <w:rFonts w:ascii="Goudy Old Style" w:hAnsi="Goudy Old Style"/>
          <w:sz w:val="24"/>
          <w:szCs w:val="24"/>
        </w:rPr>
        <w:t xml:space="preserve">years </w:t>
      </w:r>
      <w:r w:rsidR="00C83AB1">
        <w:rPr>
          <w:rFonts w:ascii="Goudy Old Style" w:hAnsi="Goudy Old Style"/>
          <w:sz w:val="24"/>
          <w:szCs w:val="24"/>
        </w:rPr>
        <w:t xml:space="preserve">of </w:t>
      </w:r>
      <w:r w:rsidR="00CB3468" w:rsidRPr="0087755A">
        <w:rPr>
          <w:rFonts w:ascii="Goudy Old Style" w:hAnsi="Goudy Old Style"/>
          <w:sz w:val="24"/>
          <w:szCs w:val="24"/>
        </w:rPr>
        <w:t>recession</w:t>
      </w:r>
      <w:r w:rsidR="00C83AB1">
        <w:rPr>
          <w:rFonts w:ascii="Goudy Old Style" w:hAnsi="Goudy Old Style"/>
          <w:sz w:val="24"/>
          <w:szCs w:val="24"/>
        </w:rPr>
        <w:t>,</w:t>
      </w:r>
      <w:r w:rsidR="00CB3468" w:rsidRPr="0087755A">
        <w:rPr>
          <w:rFonts w:ascii="Goudy Old Style" w:hAnsi="Goudy Old Style"/>
          <w:sz w:val="24"/>
          <w:szCs w:val="24"/>
        </w:rPr>
        <w:t xml:space="preserve"> people are more cautious in the </w:t>
      </w:r>
      <w:r w:rsidR="00C83AB1">
        <w:rPr>
          <w:rFonts w:ascii="Goudy Old Style" w:hAnsi="Goudy Old Style"/>
          <w:sz w:val="24"/>
          <w:szCs w:val="24"/>
        </w:rPr>
        <w:t xml:space="preserve">college </w:t>
      </w:r>
      <w:r w:rsidR="00CB3468" w:rsidRPr="0087755A">
        <w:rPr>
          <w:rFonts w:ascii="Goudy Old Style" w:hAnsi="Goudy Old Style"/>
          <w:sz w:val="24"/>
          <w:szCs w:val="24"/>
        </w:rPr>
        <w:t xml:space="preserve">decision making process. Deposits </w:t>
      </w:r>
      <w:r w:rsidR="00C83AB1">
        <w:rPr>
          <w:rFonts w:ascii="Goudy Old Style" w:hAnsi="Goudy Old Style"/>
          <w:sz w:val="24"/>
          <w:szCs w:val="24"/>
        </w:rPr>
        <w:t xml:space="preserve">will increase </w:t>
      </w:r>
      <w:r w:rsidR="00CB3468" w:rsidRPr="0087755A">
        <w:rPr>
          <w:rFonts w:ascii="Goudy Old Style" w:hAnsi="Goudy Old Style"/>
          <w:sz w:val="24"/>
          <w:szCs w:val="24"/>
        </w:rPr>
        <w:t>in April</w:t>
      </w:r>
      <w:r w:rsidR="00C83AB1">
        <w:rPr>
          <w:rFonts w:ascii="Goudy Old Style" w:hAnsi="Goudy Old Style"/>
          <w:sz w:val="24"/>
          <w:szCs w:val="24"/>
        </w:rPr>
        <w:t xml:space="preserve"> and </w:t>
      </w:r>
      <w:r w:rsidR="00CB3468" w:rsidRPr="0087755A">
        <w:rPr>
          <w:rFonts w:ascii="Goudy Old Style" w:hAnsi="Goudy Old Style"/>
          <w:sz w:val="24"/>
          <w:szCs w:val="24"/>
        </w:rPr>
        <w:t>May</w:t>
      </w:r>
      <w:r w:rsidR="00C83AB1">
        <w:rPr>
          <w:rFonts w:ascii="Goudy Old Style" w:hAnsi="Goudy Old Style"/>
          <w:sz w:val="24"/>
          <w:szCs w:val="24"/>
        </w:rPr>
        <w:t xml:space="preserve">, </w:t>
      </w:r>
      <w:r w:rsidR="00CB3468" w:rsidRPr="0087755A">
        <w:rPr>
          <w:rFonts w:ascii="Goudy Old Style" w:hAnsi="Goudy Old Style"/>
          <w:sz w:val="24"/>
          <w:szCs w:val="24"/>
        </w:rPr>
        <w:t xml:space="preserve">so that should determine how </w:t>
      </w:r>
      <w:r w:rsidR="00C83AB1">
        <w:rPr>
          <w:rFonts w:ascii="Goudy Old Style" w:hAnsi="Goudy Old Style"/>
          <w:sz w:val="24"/>
          <w:szCs w:val="24"/>
        </w:rPr>
        <w:t>the class will come together</w:t>
      </w:r>
      <w:r w:rsidR="00CB3468" w:rsidRPr="0087755A">
        <w:rPr>
          <w:rFonts w:ascii="Goudy Old Style" w:hAnsi="Goudy Old Style"/>
          <w:sz w:val="24"/>
          <w:szCs w:val="24"/>
        </w:rPr>
        <w:t xml:space="preserve">. </w:t>
      </w:r>
      <w:r w:rsidR="00C83AB1">
        <w:rPr>
          <w:rFonts w:ascii="Goudy Old Style" w:hAnsi="Goudy Old Style"/>
          <w:sz w:val="24"/>
          <w:szCs w:val="24"/>
        </w:rPr>
        <w:t>Schuetz</w:t>
      </w:r>
      <w:r w:rsidR="00C83AB1" w:rsidRPr="0087755A">
        <w:rPr>
          <w:rFonts w:ascii="Goudy Old Style" w:hAnsi="Goudy Old Style"/>
          <w:sz w:val="24"/>
          <w:szCs w:val="24"/>
        </w:rPr>
        <w:t xml:space="preserve"> </w:t>
      </w:r>
      <w:r w:rsidR="00CB3468" w:rsidRPr="0087755A">
        <w:rPr>
          <w:rFonts w:ascii="Goudy Old Style" w:hAnsi="Goudy Old Style"/>
          <w:sz w:val="24"/>
          <w:szCs w:val="24"/>
        </w:rPr>
        <w:t xml:space="preserve">also </w:t>
      </w:r>
      <w:r w:rsidR="00C83AB1">
        <w:rPr>
          <w:rFonts w:ascii="Goudy Old Style" w:hAnsi="Goudy Old Style"/>
          <w:sz w:val="24"/>
          <w:szCs w:val="24"/>
        </w:rPr>
        <w:t>discussed the</w:t>
      </w:r>
      <w:r w:rsidR="00CB3468" w:rsidRPr="0087755A">
        <w:rPr>
          <w:rFonts w:ascii="Goudy Old Style" w:hAnsi="Goudy Old Style"/>
          <w:sz w:val="24"/>
          <w:szCs w:val="24"/>
        </w:rPr>
        <w:t xml:space="preserve"> challenges</w:t>
      </w:r>
      <w:r w:rsidR="00C83AB1">
        <w:rPr>
          <w:rFonts w:ascii="Goudy Old Style" w:hAnsi="Goudy Old Style"/>
          <w:sz w:val="24"/>
          <w:szCs w:val="24"/>
        </w:rPr>
        <w:t xml:space="preserve"> in Admission, namely</w:t>
      </w:r>
      <w:r w:rsidR="00CB3468" w:rsidRPr="0087755A">
        <w:rPr>
          <w:rFonts w:ascii="Goudy Old Style" w:hAnsi="Goudy Old Style"/>
          <w:sz w:val="24"/>
          <w:szCs w:val="24"/>
        </w:rPr>
        <w:t xml:space="preserve"> the federal</w:t>
      </w:r>
      <w:r w:rsidR="00C02918" w:rsidRPr="0087755A">
        <w:rPr>
          <w:rFonts w:ascii="Goudy Old Style" w:hAnsi="Goudy Old Style"/>
          <w:sz w:val="24"/>
          <w:szCs w:val="24"/>
        </w:rPr>
        <w:t xml:space="preserve"> Pell</w:t>
      </w:r>
      <w:r w:rsidR="00CB3468" w:rsidRPr="0087755A">
        <w:rPr>
          <w:rFonts w:ascii="Goudy Old Style" w:hAnsi="Goudy Old Style"/>
          <w:sz w:val="24"/>
          <w:szCs w:val="24"/>
        </w:rPr>
        <w:t xml:space="preserve"> </w:t>
      </w:r>
      <w:r w:rsidR="00C83AB1">
        <w:rPr>
          <w:rFonts w:ascii="Goudy Old Style" w:hAnsi="Goudy Old Style"/>
          <w:sz w:val="24"/>
          <w:szCs w:val="24"/>
        </w:rPr>
        <w:t>G</w:t>
      </w:r>
      <w:r w:rsidR="00C83AB1" w:rsidRPr="0087755A">
        <w:rPr>
          <w:rFonts w:ascii="Goudy Old Style" w:hAnsi="Goudy Old Style"/>
          <w:sz w:val="24"/>
          <w:szCs w:val="24"/>
        </w:rPr>
        <w:t xml:space="preserve">rant </w:t>
      </w:r>
      <w:r w:rsidR="00CB3468" w:rsidRPr="0087755A">
        <w:rPr>
          <w:rFonts w:ascii="Goudy Old Style" w:hAnsi="Goudy Old Style"/>
          <w:sz w:val="24"/>
          <w:szCs w:val="24"/>
        </w:rPr>
        <w:t xml:space="preserve">and the Wisconsin </w:t>
      </w:r>
      <w:r w:rsidR="00C83AB1">
        <w:rPr>
          <w:rFonts w:ascii="Goudy Old Style" w:hAnsi="Goudy Old Style"/>
          <w:sz w:val="24"/>
          <w:szCs w:val="24"/>
        </w:rPr>
        <w:t>T</w:t>
      </w:r>
      <w:r w:rsidR="00C83AB1" w:rsidRPr="0087755A">
        <w:rPr>
          <w:rFonts w:ascii="Goudy Old Style" w:hAnsi="Goudy Old Style"/>
          <w:sz w:val="24"/>
          <w:szCs w:val="24"/>
        </w:rPr>
        <w:t xml:space="preserve">uition </w:t>
      </w:r>
      <w:r w:rsidR="00C83AB1">
        <w:rPr>
          <w:rFonts w:ascii="Goudy Old Style" w:hAnsi="Goudy Old Style"/>
          <w:sz w:val="24"/>
          <w:szCs w:val="24"/>
        </w:rPr>
        <w:t>G</w:t>
      </w:r>
      <w:r w:rsidR="00C83AB1" w:rsidRPr="0087755A">
        <w:rPr>
          <w:rFonts w:ascii="Goudy Old Style" w:hAnsi="Goudy Old Style"/>
          <w:sz w:val="24"/>
          <w:szCs w:val="24"/>
        </w:rPr>
        <w:t>rant</w:t>
      </w:r>
      <w:r w:rsidR="00CB3468" w:rsidRPr="0087755A">
        <w:rPr>
          <w:rFonts w:ascii="Goudy Old Style" w:hAnsi="Goudy Old Style"/>
          <w:sz w:val="24"/>
          <w:szCs w:val="24"/>
        </w:rPr>
        <w:t xml:space="preserve">.  </w:t>
      </w:r>
      <w:r w:rsidR="00C02918" w:rsidRPr="0087755A">
        <w:rPr>
          <w:rFonts w:ascii="Goudy Old Style" w:hAnsi="Goudy Old Style"/>
          <w:sz w:val="24"/>
          <w:szCs w:val="24"/>
        </w:rPr>
        <w:t xml:space="preserve">Schuetz </w:t>
      </w:r>
      <w:r w:rsidR="00CB3468" w:rsidRPr="0087755A">
        <w:rPr>
          <w:rFonts w:ascii="Goudy Old Style" w:hAnsi="Goudy Old Style"/>
          <w:sz w:val="24"/>
          <w:szCs w:val="24"/>
        </w:rPr>
        <w:t xml:space="preserve">is very encouraged by the endowment campaign which </w:t>
      </w:r>
      <w:r w:rsidR="00C83AB1">
        <w:rPr>
          <w:rFonts w:ascii="Goudy Old Style" w:hAnsi="Goudy Old Style"/>
          <w:sz w:val="24"/>
          <w:szCs w:val="24"/>
        </w:rPr>
        <w:t>w</w:t>
      </w:r>
      <w:r w:rsidR="00C83AB1" w:rsidRPr="0087755A">
        <w:rPr>
          <w:rFonts w:ascii="Goudy Old Style" w:hAnsi="Goudy Old Style"/>
          <w:sz w:val="24"/>
          <w:szCs w:val="24"/>
        </w:rPr>
        <w:t xml:space="preserve">ould </w:t>
      </w:r>
      <w:r w:rsidR="00C02918" w:rsidRPr="0087755A">
        <w:rPr>
          <w:rFonts w:ascii="Goudy Old Style" w:hAnsi="Goudy Old Style"/>
          <w:sz w:val="24"/>
          <w:szCs w:val="24"/>
        </w:rPr>
        <w:t>help the College</w:t>
      </w:r>
      <w:r w:rsidR="00CB3468" w:rsidRPr="0087755A">
        <w:rPr>
          <w:rFonts w:ascii="Goudy Old Style" w:hAnsi="Goudy Old Style"/>
          <w:sz w:val="24"/>
          <w:szCs w:val="24"/>
        </w:rPr>
        <w:t xml:space="preserve"> meet students</w:t>
      </w:r>
      <w:r w:rsidR="00C83AB1">
        <w:rPr>
          <w:rFonts w:ascii="Goudy Old Style" w:hAnsi="Goudy Old Style"/>
          <w:sz w:val="24"/>
          <w:szCs w:val="24"/>
        </w:rPr>
        <w:t>’</w:t>
      </w:r>
      <w:r w:rsidR="00CB3468" w:rsidRPr="0087755A">
        <w:rPr>
          <w:rFonts w:ascii="Goudy Old Style" w:hAnsi="Goudy Old Style"/>
          <w:sz w:val="24"/>
          <w:szCs w:val="24"/>
        </w:rPr>
        <w:t xml:space="preserve"> needs in the future.  </w:t>
      </w:r>
    </w:p>
    <w:p w:rsidR="00CB3468" w:rsidRPr="0087755A" w:rsidRDefault="00CB3468" w:rsidP="00CB3468">
      <w:pPr>
        <w:pStyle w:val="ListParagraph"/>
        <w:ind w:left="0"/>
        <w:rPr>
          <w:rFonts w:ascii="Goudy Old Style" w:hAnsi="Goudy Old Style"/>
          <w:sz w:val="24"/>
          <w:szCs w:val="24"/>
        </w:rPr>
      </w:pPr>
    </w:p>
    <w:p w:rsidR="00CB3468" w:rsidRPr="0087755A" w:rsidRDefault="00CB3468" w:rsidP="00971821">
      <w:pPr>
        <w:pStyle w:val="ListParagraph"/>
        <w:spacing w:after="0" w:line="240" w:lineRule="auto"/>
        <w:ind w:left="0"/>
        <w:rPr>
          <w:rFonts w:ascii="Goudy Old Style" w:hAnsi="Goudy Old Style"/>
          <w:sz w:val="24"/>
          <w:szCs w:val="24"/>
        </w:rPr>
      </w:pPr>
      <w:r w:rsidRPr="0087755A">
        <w:rPr>
          <w:rFonts w:ascii="Goudy Old Style" w:hAnsi="Goudy Old Style"/>
          <w:sz w:val="24"/>
          <w:szCs w:val="24"/>
        </w:rPr>
        <w:t xml:space="preserve">Chapin talked about the AAA program, explaining how it works and how it </w:t>
      </w:r>
      <w:r w:rsidR="00C83AB1">
        <w:rPr>
          <w:rFonts w:ascii="Goudy Old Style" w:hAnsi="Goudy Old Style"/>
          <w:sz w:val="24"/>
          <w:szCs w:val="24"/>
        </w:rPr>
        <w:t>is also</w:t>
      </w:r>
      <w:r w:rsidRPr="0087755A">
        <w:rPr>
          <w:rFonts w:ascii="Goudy Old Style" w:hAnsi="Goudy Old Style"/>
          <w:sz w:val="24"/>
          <w:szCs w:val="24"/>
        </w:rPr>
        <w:t xml:space="preserve"> a great networking tool</w:t>
      </w:r>
      <w:r w:rsidR="00C02918" w:rsidRPr="0087755A">
        <w:rPr>
          <w:rFonts w:ascii="Goudy Old Style" w:hAnsi="Goudy Old Style"/>
          <w:sz w:val="24"/>
          <w:szCs w:val="24"/>
        </w:rPr>
        <w:t>.</w:t>
      </w:r>
    </w:p>
    <w:p w:rsidR="00CB3468" w:rsidRPr="0087755A" w:rsidRDefault="00CB3468" w:rsidP="00971821">
      <w:pPr>
        <w:pStyle w:val="ListParagraph"/>
        <w:spacing w:after="0" w:line="240" w:lineRule="auto"/>
        <w:ind w:left="0"/>
        <w:rPr>
          <w:rFonts w:ascii="Goudy Old Style" w:hAnsi="Goudy Old Style"/>
          <w:sz w:val="24"/>
          <w:szCs w:val="24"/>
        </w:rPr>
      </w:pPr>
    </w:p>
    <w:p w:rsidR="008E7510" w:rsidRPr="0087755A" w:rsidRDefault="00CB3468" w:rsidP="00971821">
      <w:pPr>
        <w:pStyle w:val="ListParagraph"/>
        <w:spacing w:after="0" w:line="240" w:lineRule="auto"/>
        <w:ind w:left="0"/>
        <w:rPr>
          <w:rFonts w:ascii="Goudy Old Style" w:hAnsi="Goudy Old Style"/>
          <w:sz w:val="24"/>
          <w:szCs w:val="24"/>
        </w:rPr>
      </w:pPr>
      <w:r w:rsidRPr="0087755A">
        <w:rPr>
          <w:rFonts w:ascii="Goudy Old Style" w:hAnsi="Goudy Old Style"/>
          <w:sz w:val="24"/>
          <w:szCs w:val="24"/>
        </w:rPr>
        <w:t xml:space="preserve">Johnson, Athletic </w:t>
      </w:r>
      <w:r w:rsidR="00C83AB1">
        <w:rPr>
          <w:rFonts w:ascii="Goudy Old Style" w:hAnsi="Goudy Old Style"/>
          <w:sz w:val="24"/>
          <w:szCs w:val="24"/>
        </w:rPr>
        <w:t>D</w:t>
      </w:r>
      <w:r w:rsidRPr="0087755A">
        <w:rPr>
          <w:rFonts w:ascii="Goudy Old Style" w:hAnsi="Goudy Old Style"/>
          <w:sz w:val="24"/>
          <w:szCs w:val="24"/>
        </w:rPr>
        <w:t xml:space="preserve">irector and </w:t>
      </w:r>
      <w:r w:rsidR="00C83AB1">
        <w:rPr>
          <w:rFonts w:ascii="Goudy Old Style" w:hAnsi="Goudy Old Style"/>
          <w:sz w:val="24"/>
          <w:szCs w:val="24"/>
        </w:rPr>
        <w:t>H</w:t>
      </w:r>
      <w:r w:rsidR="00C83AB1" w:rsidRPr="0087755A">
        <w:rPr>
          <w:rFonts w:ascii="Goudy Old Style" w:hAnsi="Goudy Old Style"/>
          <w:sz w:val="24"/>
          <w:szCs w:val="24"/>
        </w:rPr>
        <w:t xml:space="preserve">ead </w:t>
      </w:r>
      <w:r w:rsidR="00C83AB1">
        <w:rPr>
          <w:rFonts w:ascii="Goudy Old Style" w:hAnsi="Goudy Old Style"/>
          <w:sz w:val="24"/>
          <w:szCs w:val="24"/>
        </w:rPr>
        <w:t>C</w:t>
      </w:r>
      <w:r w:rsidR="00C83AB1" w:rsidRPr="0087755A">
        <w:rPr>
          <w:rFonts w:ascii="Goudy Old Style" w:hAnsi="Goudy Old Style"/>
          <w:sz w:val="24"/>
          <w:szCs w:val="24"/>
        </w:rPr>
        <w:t xml:space="preserve">oach </w:t>
      </w:r>
      <w:r w:rsidRPr="0087755A">
        <w:rPr>
          <w:rFonts w:ascii="Goudy Old Style" w:hAnsi="Goudy Old Style"/>
          <w:sz w:val="24"/>
          <w:szCs w:val="24"/>
        </w:rPr>
        <w:t xml:space="preserve">of </w:t>
      </w:r>
      <w:r w:rsidR="00C83AB1">
        <w:rPr>
          <w:rFonts w:ascii="Goudy Old Style" w:hAnsi="Goudy Old Style"/>
          <w:sz w:val="24"/>
          <w:szCs w:val="24"/>
        </w:rPr>
        <w:t>W</w:t>
      </w:r>
      <w:r w:rsidRPr="0087755A">
        <w:rPr>
          <w:rFonts w:ascii="Goudy Old Style" w:hAnsi="Goudy Old Style"/>
          <w:sz w:val="24"/>
          <w:szCs w:val="24"/>
        </w:rPr>
        <w:t xml:space="preserve">omen's </w:t>
      </w:r>
      <w:r w:rsidR="00F659A4">
        <w:rPr>
          <w:rFonts w:ascii="Goudy Old Style" w:hAnsi="Goudy Old Style"/>
          <w:sz w:val="24"/>
          <w:szCs w:val="24"/>
        </w:rPr>
        <w:t>B</w:t>
      </w:r>
      <w:r w:rsidR="00F659A4" w:rsidRPr="0087755A">
        <w:rPr>
          <w:rFonts w:ascii="Goudy Old Style" w:hAnsi="Goudy Old Style"/>
          <w:sz w:val="24"/>
          <w:szCs w:val="24"/>
        </w:rPr>
        <w:t>asketball</w:t>
      </w:r>
      <w:r w:rsidR="00C83AB1">
        <w:rPr>
          <w:rFonts w:ascii="Goudy Old Style" w:hAnsi="Goudy Old Style"/>
          <w:sz w:val="24"/>
          <w:szCs w:val="24"/>
        </w:rPr>
        <w:t>,</w:t>
      </w:r>
      <w:r w:rsidRPr="0087755A">
        <w:rPr>
          <w:rFonts w:ascii="Goudy Old Style" w:hAnsi="Goudy Old Style"/>
          <w:sz w:val="24"/>
          <w:szCs w:val="24"/>
        </w:rPr>
        <w:t xml:space="preserve"> gave a current update</w:t>
      </w:r>
      <w:r w:rsidR="00C83AB1">
        <w:rPr>
          <w:rFonts w:ascii="Goudy Old Style" w:hAnsi="Goudy Old Style"/>
          <w:sz w:val="24"/>
          <w:szCs w:val="24"/>
        </w:rPr>
        <w:t xml:space="preserve"> on the Athletic Department.   Both t</w:t>
      </w:r>
      <w:r w:rsidRPr="0087755A">
        <w:rPr>
          <w:rFonts w:ascii="Goudy Old Style" w:hAnsi="Goudy Old Style"/>
          <w:sz w:val="24"/>
          <w:szCs w:val="24"/>
        </w:rPr>
        <w:t xml:space="preserve">he NCAA and Midwest </w:t>
      </w:r>
      <w:r w:rsidR="00C83AB1">
        <w:rPr>
          <w:rFonts w:ascii="Goudy Old Style" w:hAnsi="Goudy Old Style"/>
          <w:sz w:val="24"/>
          <w:szCs w:val="24"/>
        </w:rPr>
        <w:t>C</w:t>
      </w:r>
      <w:r w:rsidRPr="0087755A">
        <w:rPr>
          <w:rFonts w:ascii="Goudy Old Style" w:hAnsi="Goudy Old Style"/>
          <w:sz w:val="24"/>
          <w:szCs w:val="24"/>
        </w:rPr>
        <w:t xml:space="preserve">onference have become </w:t>
      </w:r>
      <w:r w:rsidR="00C83AB1">
        <w:rPr>
          <w:rFonts w:ascii="Goudy Old Style" w:hAnsi="Goudy Old Style"/>
          <w:sz w:val="24"/>
          <w:szCs w:val="24"/>
        </w:rPr>
        <w:t xml:space="preserve">more </w:t>
      </w:r>
      <w:r w:rsidRPr="0087755A">
        <w:rPr>
          <w:rFonts w:ascii="Goudy Old Style" w:hAnsi="Goudy Old Style"/>
          <w:sz w:val="24"/>
          <w:szCs w:val="24"/>
        </w:rPr>
        <w:t>demanding, but the</w:t>
      </w:r>
      <w:r w:rsidR="00C83AB1">
        <w:rPr>
          <w:rFonts w:ascii="Goudy Old Style" w:hAnsi="Goudy Old Style"/>
          <w:sz w:val="24"/>
          <w:szCs w:val="24"/>
        </w:rPr>
        <w:t xml:space="preserve"> department does </w:t>
      </w:r>
      <w:r w:rsidRPr="0087755A">
        <w:rPr>
          <w:rFonts w:ascii="Goudy Old Style" w:hAnsi="Goudy Old Style"/>
          <w:sz w:val="24"/>
          <w:szCs w:val="24"/>
        </w:rPr>
        <w:t xml:space="preserve">not have the personnel or budget to some of the recommended changes. </w:t>
      </w:r>
      <w:r w:rsidR="00C02918" w:rsidRPr="0087755A">
        <w:rPr>
          <w:rFonts w:ascii="Goudy Old Style" w:hAnsi="Goudy Old Style"/>
          <w:sz w:val="24"/>
          <w:szCs w:val="24"/>
        </w:rPr>
        <w:t xml:space="preserve">Johnson </w:t>
      </w:r>
      <w:r w:rsidRPr="0087755A">
        <w:rPr>
          <w:rFonts w:ascii="Goudy Old Style" w:hAnsi="Goudy Old Style"/>
          <w:sz w:val="24"/>
          <w:szCs w:val="24"/>
        </w:rPr>
        <w:t xml:space="preserve">stated that with the 400 </w:t>
      </w:r>
      <w:r w:rsidR="00C83AB1">
        <w:rPr>
          <w:rFonts w:ascii="Goudy Old Style" w:hAnsi="Goudy Old Style"/>
          <w:sz w:val="24"/>
          <w:szCs w:val="24"/>
        </w:rPr>
        <w:t xml:space="preserve">student athletes </w:t>
      </w:r>
      <w:r w:rsidRPr="0087755A">
        <w:rPr>
          <w:rFonts w:ascii="Goudy Old Style" w:hAnsi="Goudy Old Style"/>
          <w:sz w:val="24"/>
          <w:szCs w:val="24"/>
        </w:rPr>
        <w:t>the building is definitely not adequate.</w:t>
      </w:r>
      <w:r w:rsidR="00C83AB1">
        <w:rPr>
          <w:rFonts w:ascii="Goudy Old Style" w:hAnsi="Goudy Old Style"/>
          <w:sz w:val="24"/>
          <w:szCs w:val="24"/>
        </w:rPr>
        <w:t xml:space="preserve"> </w:t>
      </w:r>
      <w:r w:rsidR="00183B72" w:rsidRPr="0087755A">
        <w:rPr>
          <w:rFonts w:ascii="Goudy Old Style" w:hAnsi="Goudy Old Style"/>
          <w:sz w:val="24"/>
          <w:szCs w:val="24"/>
        </w:rPr>
        <w:t>Off campus recruiting will be starting in the fall of 2012</w:t>
      </w:r>
      <w:r w:rsidR="00C83AB1">
        <w:rPr>
          <w:rFonts w:ascii="Goudy Old Style" w:hAnsi="Goudy Old Style"/>
          <w:sz w:val="24"/>
          <w:szCs w:val="24"/>
        </w:rPr>
        <w:t>,</w:t>
      </w:r>
      <w:r w:rsidR="00183B72" w:rsidRPr="0087755A">
        <w:rPr>
          <w:rFonts w:ascii="Goudy Old Style" w:hAnsi="Goudy Old Style"/>
          <w:sz w:val="24"/>
          <w:szCs w:val="24"/>
        </w:rPr>
        <w:t xml:space="preserve"> and Ripon College is one of the two schools in the Midwest</w:t>
      </w:r>
      <w:r w:rsidR="00C83AB1">
        <w:rPr>
          <w:rFonts w:ascii="Goudy Old Style" w:hAnsi="Goudy Old Style"/>
          <w:sz w:val="24"/>
          <w:szCs w:val="24"/>
        </w:rPr>
        <w:t xml:space="preserve"> Conference</w:t>
      </w:r>
      <w:r w:rsidR="00183B72" w:rsidRPr="0087755A">
        <w:rPr>
          <w:rFonts w:ascii="Goudy Old Style" w:hAnsi="Goudy Old Style"/>
          <w:sz w:val="24"/>
          <w:szCs w:val="24"/>
        </w:rPr>
        <w:t xml:space="preserve"> that have</w:t>
      </w:r>
      <w:r w:rsidR="00C83AB1">
        <w:rPr>
          <w:rFonts w:ascii="Goudy Old Style" w:hAnsi="Goudy Old Style"/>
          <w:sz w:val="24"/>
          <w:szCs w:val="24"/>
        </w:rPr>
        <w:t xml:space="preserve"> coaches who both </w:t>
      </w:r>
      <w:r w:rsidR="00293834" w:rsidRPr="0087755A">
        <w:rPr>
          <w:rFonts w:ascii="Goudy Old Style" w:hAnsi="Goudy Old Style"/>
          <w:sz w:val="24"/>
          <w:szCs w:val="24"/>
        </w:rPr>
        <w:t xml:space="preserve">coach and teach, which could possibly be a </w:t>
      </w:r>
      <w:r w:rsidR="00C83AB1">
        <w:rPr>
          <w:rFonts w:ascii="Goudy Old Style" w:hAnsi="Goudy Old Style"/>
          <w:sz w:val="24"/>
          <w:szCs w:val="24"/>
        </w:rPr>
        <w:t xml:space="preserve">scheduling </w:t>
      </w:r>
      <w:r w:rsidR="00293834" w:rsidRPr="0087755A">
        <w:rPr>
          <w:rFonts w:ascii="Goudy Old Style" w:hAnsi="Goudy Old Style"/>
          <w:sz w:val="24"/>
          <w:szCs w:val="24"/>
        </w:rPr>
        <w:t>issue in the future.</w:t>
      </w:r>
      <w:r w:rsidRPr="0087755A">
        <w:rPr>
          <w:rFonts w:ascii="Goudy Old Style" w:hAnsi="Goudy Old Style"/>
          <w:sz w:val="24"/>
          <w:szCs w:val="24"/>
        </w:rPr>
        <w:t xml:space="preserve"> </w:t>
      </w:r>
      <w:r w:rsidR="00C83AB1">
        <w:rPr>
          <w:rFonts w:ascii="Goudy Old Style" w:hAnsi="Goudy Old Style"/>
          <w:sz w:val="24"/>
          <w:szCs w:val="24"/>
        </w:rPr>
        <w:t>Johnson</w:t>
      </w:r>
      <w:r w:rsidR="00C83AB1" w:rsidRPr="0087755A">
        <w:rPr>
          <w:rFonts w:ascii="Goudy Old Style" w:hAnsi="Goudy Old Style"/>
          <w:sz w:val="24"/>
          <w:szCs w:val="24"/>
        </w:rPr>
        <w:t xml:space="preserve"> </w:t>
      </w:r>
      <w:r w:rsidRPr="0087755A">
        <w:rPr>
          <w:rFonts w:ascii="Goudy Old Style" w:hAnsi="Goudy Old Style"/>
          <w:sz w:val="24"/>
          <w:szCs w:val="24"/>
        </w:rPr>
        <w:t>is currently working with Ric Damm on Ripon'</w:t>
      </w:r>
      <w:r w:rsidR="00C83AB1">
        <w:rPr>
          <w:rFonts w:ascii="Goudy Old Style" w:hAnsi="Goudy Old Style"/>
          <w:sz w:val="24"/>
          <w:szCs w:val="24"/>
        </w:rPr>
        <w:t>s</w:t>
      </w:r>
      <w:r w:rsidRPr="0087755A">
        <w:rPr>
          <w:rFonts w:ascii="Goudy Old Style" w:hAnsi="Goudy Old Style"/>
          <w:sz w:val="24"/>
          <w:szCs w:val="24"/>
        </w:rPr>
        <w:t xml:space="preserve"> </w:t>
      </w:r>
      <w:r w:rsidR="00C83AB1">
        <w:rPr>
          <w:rFonts w:ascii="Goudy Old Style" w:hAnsi="Goudy Old Style"/>
          <w:sz w:val="24"/>
          <w:szCs w:val="24"/>
        </w:rPr>
        <w:t xml:space="preserve">athletic </w:t>
      </w:r>
      <w:r w:rsidRPr="0087755A">
        <w:rPr>
          <w:rFonts w:ascii="Goudy Old Style" w:hAnsi="Goudy Old Style"/>
          <w:sz w:val="24"/>
          <w:szCs w:val="24"/>
        </w:rPr>
        <w:t xml:space="preserve">website </w:t>
      </w:r>
      <w:r w:rsidR="00C83AB1">
        <w:rPr>
          <w:rFonts w:ascii="Goudy Old Style" w:hAnsi="Goudy Old Style"/>
          <w:sz w:val="24"/>
          <w:szCs w:val="24"/>
        </w:rPr>
        <w:t xml:space="preserve">to </w:t>
      </w:r>
      <w:r w:rsidRPr="0087755A">
        <w:rPr>
          <w:rFonts w:ascii="Goudy Old Style" w:hAnsi="Goudy Old Style"/>
          <w:sz w:val="24"/>
          <w:szCs w:val="24"/>
        </w:rPr>
        <w:t>improve</w:t>
      </w:r>
      <w:r w:rsidR="00C83AB1">
        <w:rPr>
          <w:rFonts w:ascii="Goudy Old Style" w:hAnsi="Goudy Old Style"/>
          <w:sz w:val="24"/>
          <w:szCs w:val="24"/>
        </w:rPr>
        <w:t xml:space="preserve"> </w:t>
      </w:r>
      <w:r w:rsidRPr="0087755A">
        <w:rPr>
          <w:rFonts w:ascii="Goudy Old Style" w:hAnsi="Goudy Old Style"/>
          <w:sz w:val="24"/>
          <w:szCs w:val="24"/>
        </w:rPr>
        <w:t xml:space="preserve">marketing. New hires are coming in. </w:t>
      </w:r>
      <w:r w:rsidR="00C83AB1">
        <w:rPr>
          <w:rFonts w:ascii="Goudy Old Style" w:hAnsi="Goudy Old Style"/>
          <w:sz w:val="24"/>
          <w:szCs w:val="24"/>
        </w:rPr>
        <w:t>T</w:t>
      </w:r>
      <w:r w:rsidRPr="0087755A">
        <w:rPr>
          <w:rFonts w:ascii="Goudy Old Style" w:hAnsi="Goudy Old Style"/>
          <w:sz w:val="24"/>
          <w:szCs w:val="24"/>
        </w:rPr>
        <w:t>he Alumni Board can help</w:t>
      </w:r>
      <w:r w:rsidR="00C83AB1">
        <w:rPr>
          <w:rFonts w:ascii="Goudy Old Style" w:hAnsi="Goudy Old Style"/>
          <w:sz w:val="24"/>
          <w:szCs w:val="24"/>
        </w:rPr>
        <w:t xml:space="preserve"> support Ripon athletics by having an </w:t>
      </w:r>
      <w:r w:rsidRPr="0087755A">
        <w:rPr>
          <w:rFonts w:ascii="Goudy Old Style" w:hAnsi="Goudy Old Style"/>
          <w:sz w:val="24"/>
          <w:szCs w:val="24"/>
        </w:rPr>
        <w:t xml:space="preserve">awareness of what </w:t>
      </w:r>
      <w:r w:rsidR="00C83AB1">
        <w:rPr>
          <w:rFonts w:ascii="Goudy Old Style" w:hAnsi="Goudy Old Style"/>
          <w:sz w:val="24"/>
          <w:szCs w:val="24"/>
        </w:rPr>
        <w:t xml:space="preserve">coaches/staff do, </w:t>
      </w:r>
      <w:r w:rsidRPr="0087755A">
        <w:rPr>
          <w:rFonts w:ascii="Goudy Old Style" w:hAnsi="Goudy Old Style"/>
          <w:sz w:val="24"/>
          <w:szCs w:val="24"/>
        </w:rPr>
        <w:t xml:space="preserve">and </w:t>
      </w:r>
      <w:r w:rsidR="00C83AB1">
        <w:rPr>
          <w:rFonts w:ascii="Goudy Old Style" w:hAnsi="Goudy Old Style"/>
          <w:sz w:val="24"/>
          <w:szCs w:val="24"/>
        </w:rPr>
        <w:t>spread</w:t>
      </w:r>
      <w:r w:rsidR="00321921">
        <w:rPr>
          <w:rFonts w:ascii="Goudy Old Style" w:hAnsi="Goudy Old Style"/>
          <w:sz w:val="24"/>
          <w:szCs w:val="24"/>
        </w:rPr>
        <w:t>ing</w:t>
      </w:r>
      <w:r w:rsidR="00C83AB1">
        <w:rPr>
          <w:rFonts w:ascii="Goudy Old Style" w:hAnsi="Goudy Old Style"/>
          <w:sz w:val="24"/>
          <w:szCs w:val="24"/>
        </w:rPr>
        <w:t xml:space="preserve"> the word to their classmates and friends</w:t>
      </w:r>
      <w:r w:rsidRPr="0087755A">
        <w:rPr>
          <w:rFonts w:ascii="Goudy Old Style" w:hAnsi="Goudy Old Style"/>
          <w:sz w:val="24"/>
          <w:szCs w:val="24"/>
        </w:rPr>
        <w:t xml:space="preserve">. </w:t>
      </w:r>
      <w:r w:rsidR="00C83AB1">
        <w:rPr>
          <w:rFonts w:ascii="Goudy Old Style" w:hAnsi="Goudy Old Style"/>
          <w:sz w:val="24"/>
          <w:szCs w:val="24"/>
        </w:rPr>
        <w:t xml:space="preserve">Athletic </w:t>
      </w:r>
      <w:r w:rsidR="00293834" w:rsidRPr="0087755A">
        <w:rPr>
          <w:rFonts w:ascii="Goudy Old Style" w:hAnsi="Goudy Old Style"/>
          <w:sz w:val="24"/>
          <w:szCs w:val="24"/>
        </w:rPr>
        <w:t>accomplishments</w:t>
      </w:r>
      <w:r w:rsidR="00321921">
        <w:rPr>
          <w:rFonts w:ascii="Goudy Old Style" w:hAnsi="Goudy Old Style"/>
          <w:sz w:val="24"/>
          <w:szCs w:val="24"/>
        </w:rPr>
        <w:t xml:space="preserve"> for the year are outstanding; </w:t>
      </w:r>
      <w:r w:rsidR="00293834" w:rsidRPr="0087755A">
        <w:rPr>
          <w:rFonts w:ascii="Goudy Old Style" w:hAnsi="Goudy Old Style"/>
          <w:sz w:val="24"/>
          <w:szCs w:val="24"/>
        </w:rPr>
        <w:t>the men</w:t>
      </w:r>
      <w:r w:rsidR="00321921">
        <w:rPr>
          <w:rFonts w:ascii="Goudy Old Style" w:hAnsi="Goudy Old Style"/>
          <w:sz w:val="24"/>
          <w:szCs w:val="24"/>
        </w:rPr>
        <w:t>’s teams</w:t>
      </w:r>
      <w:r w:rsidR="00293834" w:rsidRPr="0087755A">
        <w:rPr>
          <w:rFonts w:ascii="Goudy Old Style" w:hAnsi="Goudy Old Style"/>
          <w:sz w:val="24"/>
          <w:szCs w:val="24"/>
        </w:rPr>
        <w:t xml:space="preserve"> are </w:t>
      </w:r>
      <w:r w:rsidR="00321921">
        <w:rPr>
          <w:rFonts w:ascii="Goudy Old Style" w:hAnsi="Goudy Old Style"/>
          <w:sz w:val="24"/>
          <w:szCs w:val="24"/>
        </w:rPr>
        <w:t xml:space="preserve">only </w:t>
      </w:r>
      <w:r w:rsidR="00293834" w:rsidRPr="0087755A">
        <w:rPr>
          <w:rFonts w:ascii="Goudy Old Style" w:hAnsi="Goudy Old Style"/>
          <w:sz w:val="24"/>
          <w:szCs w:val="24"/>
        </w:rPr>
        <w:t xml:space="preserve">half a point behind </w:t>
      </w:r>
      <w:r w:rsidR="00321921">
        <w:rPr>
          <w:rFonts w:ascii="Goudy Old Style" w:hAnsi="Goudy Old Style"/>
          <w:sz w:val="24"/>
          <w:szCs w:val="24"/>
        </w:rPr>
        <w:t>in all</w:t>
      </w:r>
      <w:r w:rsidR="00293834" w:rsidRPr="0087755A">
        <w:rPr>
          <w:rFonts w:ascii="Goudy Old Style" w:hAnsi="Goudy Old Style"/>
          <w:sz w:val="24"/>
          <w:szCs w:val="24"/>
        </w:rPr>
        <w:t xml:space="preserve"> sport</w:t>
      </w:r>
      <w:r w:rsidR="00321921">
        <w:rPr>
          <w:rFonts w:ascii="Goudy Old Style" w:hAnsi="Goudy Old Style"/>
          <w:sz w:val="24"/>
          <w:szCs w:val="24"/>
        </w:rPr>
        <w:t>s,</w:t>
      </w:r>
      <w:r w:rsidR="00293834" w:rsidRPr="0087755A">
        <w:rPr>
          <w:rFonts w:ascii="Goudy Old Style" w:hAnsi="Goudy Old Style"/>
          <w:sz w:val="24"/>
          <w:szCs w:val="24"/>
        </w:rPr>
        <w:t xml:space="preserve"> which is quite significant. </w:t>
      </w:r>
    </w:p>
    <w:p w:rsidR="00293834" w:rsidRPr="0087755A" w:rsidRDefault="00293834" w:rsidP="00971821">
      <w:pPr>
        <w:pStyle w:val="ListParagraph"/>
        <w:spacing w:after="0" w:line="240" w:lineRule="auto"/>
        <w:ind w:left="0"/>
        <w:rPr>
          <w:rFonts w:ascii="Goudy Old Style" w:hAnsi="Goudy Old Style"/>
          <w:sz w:val="24"/>
          <w:szCs w:val="24"/>
        </w:rPr>
      </w:pPr>
    </w:p>
    <w:p w:rsidR="00293834" w:rsidRPr="0087755A" w:rsidRDefault="00293834" w:rsidP="00CB3468">
      <w:pPr>
        <w:pStyle w:val="ListParagraph"/>
        <w:ind w:left="0"/>
        <w:rPr>
          <w:rFonts w:ascii="Goudy Old Style" w:hAnsi="Goudy Old Style"/>
          <w:sz w:val="24"/>
          <w:szCs w:val="24"/>
        </w:rPr>
      </w:pPr>
      <w:r w:rsidRPr="0087755A">
        <w:rPr>
          <w:rFonts w:ascii="Goudy Old Style" w:hAnsi="Goudy Old Style"/>
          <w:sz w:val="24"/>
          <w:szCs w:val="24"/>
        </w:rPr>
        <w:t xml:space="preserve">The </w:t>
      </w:r>
      <w:r w:rsidR="00C02918" w:rsidRPr="0087755A">
        <w:rPr>
          <w:rFonts w:ascii="Goudy Old Style" w:hAnsi="Goudy Old Style"/>
          <w:sz w:val="24"/>
          <w:szCs w:val="24"/>
        </w:rPr>
        <w:t>B</w:t>
      </w:r>
      <w:r w:rsidRPr="0087755A">
        <w:rPr>
          <w:rFonts w:ascii="Goudy Old Style" w:hAnsi="Goudy Old Style"/>
          <w:sz w:val="24"/>
          <w:szCs w:val="24"/>
        </w:rPr>
        <w:t>oard took a two hour break for lunch and committee meetings at 12:05 pm.</w:t>
      </w:r>
    </w:p>
    <w:p w:rsidR="00D66427" w:rsidRDefault="00471C38" w:rsidP="00C4486A">
      <w:pPr>
        <w:rPr>
          <w:rFonts w:ascii="Goudy Old Style" w:hAnsi="Goudy Old Style"/>
        </w:rPr>
      </w:pPr>
      <w:r>
        <w:rPr>
          <w:rFonts w:ascii="Goudy Old Style" w:hAnsi="Goudy Old Style"/>
        </w:rPr>
        <w:t xml:space="preserve">The </w:t>
      </w:r>
      <w:r w:rsidR="00293834" w:rsidRPr="0087755A">
        <w:rPr>
          <w:rFonts w:ascii="Goudy Old Style" w:hAnsi="Goudy Old Style"/>
        </w:rPr>
        <w:t>Alumni Board meeting continued at 2</w:t>
      </w:r>
      <w:r>
        <w:rPr>
          <w:rFonts w:ascii="Goudy Old Style" w:hAnsi="Goudy Old Style"/>
        </w:rPr>
        <w:t xml:space="preserve"> </w:t>
      </w:r>
      <w:r w:rsidR="00293834" w:rsidRPr="0087755A">
        <w:rPr>
          <w:rFonts w:ascii="Goudy Old Style" w:hAnsi="Goudy Old Style"/>
        </w:rPr>
        <w:t>p</w:t>
      </w:r>
      <w:r>
        <w:rPr>
          <w:rFonts w:ascii="Goudy Old Style" w:hAnsi="Goudy Old Style"/>
        </w:rPr>
        <w:t>.</w:t>
      </w:r>
      <w:r w:rsidR="00293834" w:rsidRPr="0087755A">
        <w:rPr>
          <w:rFonts w:ascii="Goudy Old Style" w:hAnsi="Goudy Old Style"/>
        </w:rPr>
        <w:t>m.</w:t>
      </w:r>
      <w:r>
        <w:rPr>
          <w:rFonts w:ascii="Goudy Old Style" w:hAnsi="Goudy Old Style"/>
        </w:rPr>
        <w:t xml:space="preserve"> for the approval of the Alumni Board</w:t>
      </w:r>
      <w:r w:rsidR="00D66427">
        <w:rPr>
          <w:rFonts w:ascii="Goudy Old Style" w:hAnsi="Goudy Old Style"/>
        </w:rPr>
        <w:t>, Alumni Trustee, and Senior Award nominations;</w:t>
      </w:r>
      <w:r>
        <w:rPr>
          <w:rFonts w:ascii="Goudy Old Style" w:hAnsi="Goudy Old Style"/>
        </w:rPr>
        <w:t xml:space="preserve"> as well as, the President and Vice President elections.  Spaeth introduced the slate of </w:t>
      </w:r>
      <w:r w:rsidR="00D66427">
        <w:rPr>
          <w:rFonts w:ascii="Goudy Old Style" w:hAnsi="Goudy Old Style"/>
        </w:rPr>
        <w:t xml:space="preserve">Senior Award nominees and the </w:t>
      </w:r>
      <w:r>
        <w:rPr>
          <w:rFonts w:ascii="Goudy Old Style" w:hAnsi="Goudy Old Style"/>
        </w:rPr>
        <w:t xml:space="preserve">potential Alumni Board member nominees. </w:t>
      </w:r>
    </w:p>
    <w:p w:rsidR="00D66427" w:rsidRDefault="00D66427" w:rsidP="00D66427">
      <w:pPr>
        <w:rPr>
          <w:rFonts w:ascii="Goudy Old Style" w:hAnsi="Goudy Old Style"/>
        </w:rPr>
      </w:pPr>
    </w:p>
    <w:p w:rsidR="00D66427" w:rsidRDefault="00D66427" w:rsidP="00D66427">
      <w:pPr>
        <w:rPr>
          <w:rFonts w:ascii="Goudy Old Style" w:hAnsi="Goudy Old Style"/>
        </w:rPr>
      </w:pPr>
      <w:r>
        <w:rPr>
          <w:rFonts w:ascii="Goudy Old Style" w:hAnsi="Goudy Old Style"/>
          <w:b/>
        </w:rPr>
        <w:t xml:space="preserve">BOARD ACTION: </w:t>
      </w:r>
      <w:r>
        <w:rPr>
          <w:rFonts w:ascii="Goudy Old Style" w:hAnsi="Goudy Old Style"/>
        </w:rPr>
        <w:t xml:space="preserve">The Board approved two Alumni Association Senior Award recipients to be honored at the Awards Convocation (April 20, 2011). </w:t>
      </w:r>
    </w:p>
    <w:p w:rsidR="00D66427" w:rsidRDefault="00D66427" w:rsidP="00C4486A">
      <w:pPr>
        <w:rPr>
          <w:rFonts w:ascii="Goudy Old Style" w:hAnsi="Goudy Old Style"/>
        </w:rPr>
      </w:pPr>
    </w:p>
    <w:p w:rsidR="00D66427" w:rsidRDefault="00D66427" w:rsidP="00D66427">
      <w:pPr>
        <w:ind w:right="-216"/>
        <w:rPr>
          <w:rFonts w:ascii="Goudy Old Style" w:hAnsi="Goudy Old Style"/>
        </w:rPr>
      </w:pPr>
      <w:r>
        <w:rPr>
          <w:rFonts w:ascii="Goudy Old Style" w:hAnsi="Goudy Old Style"/>
          <w:b/>
        </w:rPr>
        <w:t>BOARD ACTION:</w:t>
      </w:r>
      <w:r>
        <w:rPr>
          <w:rFonts w:ascii="Goudy Old Style" w:hAnsi="Goudy Old Style"/>
        </w:rPr>
        <w:t xml:space="preserve"> The Board approved the nominee list for the Alumni Board positions. </w:t>
      </w:r>
    </w:p>
    <w:p w:rsidR="00D66427" w:rsidRDefault="00D66427" w:rsidP="00D66427">
      <w:pPr>
        <w:ind w:right="-216"/>
        <w:rPr>
          <w:rFonts w:ascii="Goudy Old Style" w:hAnsi="Goudy Old Style"/>
        </w:rPr>
      </w:pPr>
    </w:p>
    <w:p w:rsidR="00D66427" w:rsidRDefault="00D66427" w:rsidP="00D66427">
      <w:pPr>
        <w:ind w:right="-216"/>
        <w:rPr>
          <w:rFonts w:ascii="Goudy Old Style" w:hAnsi="Goudy Old Style"/>
        </w:rPr>
      </w:pPr>
      <w:r>
        <w:rPr>
          <w:rFonts w:ascii="Goudy Old Style" w:hAnsi="Goudy Old Style"/>
        </w:rPr>
        <w:t xml:space="preserve">After discussion, the slate of Alumni Trustee nominees was presented.  </w:t>
      </w:r>
    </w:p>
    <w:p w:rsidR="00D66427" w:rsidRDefault="00D66427" w:rsidP="00D66427">
      <w:pPr>
        <w:ind w:right="-216"/>
        <w:rPr>
          <w:rFonts w:ascii="Goudy Old Style" w:hAnsi="Goudy Old Style"/>
        </w:rPr>
      </w:pPr>
    </w:p>
    <w:p w:rsidR="00D66427" w:rsidRDefault="00D66427" w:rsidP="00D66427">
      <w:pPr>
        <w:ind w:right="-216"/>
        <w:rPr>
          <w:rFonts w:ascii="Goudy Old Style" w:hAnsi="Goudy Old Style"/>
        </w:rPr>
      </w:pPr>
      <w:r>
        <w:rPr>
          <w:rFonts w:ascii="Goudy Old Style" w:hAnsi="Goudy Old Style"/>
          <w:b/>
        </w:rPr>
        <w:t>BOARD ACTION:</w:t>
      </w:r>
      <w:r>
        <w:rPr>
          <w:rFonts w:ascii="Goudy Old Style" w:hAnsi="Goudy Old Style"/>
        </w:rPr>
        <w:t xml:space="preserve"> The Board approved the nominee list for the Alumni Trustee positions. </w:t>
      </w:r>
    </w:p>
    <w:p w:rsidR="00D66427" w:rsidRDefault="00D66427" w:rsidP="00D66427">
      <w:pPr>
        <w:ind w:right="-216"/>
        <w:rPr>
          <w:rFonts w:ascii="Goudy Old Style" w:hAnsi="Goudy Old Style"/>
        </w:rPr>
      </w:pPr>
    </w:p>
    <w:p w:rsidR="00D70BF7" w:rsidRPr="0087755A" w:rsidRDefault="00471C38" w:rsidP="00C4486A">
      <w:pPr>
        <w:rPr>
          <w:rFonts w:ascii="Goudy Old Style" w:hAnsi="Goudy Old Style"/>
        </w:rPr>
      </w:pPr>
      <w:r>
        <w:rPr>
          <w:rFonts w:ascii="Goudy Old Style" w:hAnsi="Goudy Old Style"/>
        </w:rPr>
        <w:t>Houston</w:t>
      </w:r>
      <w:r w:rsidRPr="0087755A">
        <w:rPr>
          <w:rFonts w:ascii="Goudy Old Style" w:hAnsi="Goudy Old Style"/>
        </w:rPr>
        <w:t xml:space="preserve"> </w:t>
      </w:r>
      <w:r w:rsidR="00293834" w:rsidRPr="0087755A">
        <w:rPr>
          <w:rFonts w:ascii="Goudy Old Style" w:hAnsi="Goudy Old Style"/>
        </w:rPr>
        <w:t>introduced the</w:t>
      </w:r>
      <w:r w:rsidR="00E02E21">
        <w:rPr>
          <w:rFonts w:ascii="Goudy Old Style" w:hAnsi="Goudy Old Style"/>
        </w:rPr>
        <w:t xml:space="preserve"> election for</w:t>
      </w:r>
      <w:r w:rsidR="00293834" w:rsidRPr="0087755A">
        <w:rPr>
          <w:rFonts w:ascii="Goudy Old Style" w:hAnsi="Goudy Old Style"/>
        </w:rPr>
        <w:t xml:space="preserve"> Presiden</w:t>
      </w:r>
      <w:r w:rsidR="00E02E21">
        <w:rPr>
          <w:rFonts w:ascii="Goudy Old Style" w:hAnsi="Goudy Old Style"/>
        </w:rPr>
        <w:t>t</w:t>
      </w:r>
      <w:r w:rsidR="00293834" w:rsidRPr="0087755A">
        <w:rPr>
          <w:rFonts w:ascii="Goudy Old Style" w:hAnsi="Goudy Old Style"/>
        </w:rPr>
        <w:t xml:space="preserve">. Kitslaar and </w:t>
      </w:r>
      <w:r w:rsidR="00D66427">
        <w:rPr>
          <w:rFonts w:ascii="Goudy Old Style" w:hAnsi="Goudy Old Style"/>
        </w:rPr>
        <w:t>S</w:t>
      </w:r>
      <w:r w:rsidR="00293834" w:rsidRPr="0087755A">
        <w:rPr>
          <w:rFonts w:ascii="Goudy Old Style" w:hAnsi="Goudy Old Style"/>
        </w:rPr>
        <w:t>paeth both spoke before the election</w:t>
      </w:r>
      <w:r w:rsidR="00E02E21">
        <w:rPr>
          <w:rFonts w:ascii="Goudy Old Style" w:hAnsi="Goudy Old Style"/>
        </w:rPr>
        <w:t xml:space="preserve"> occurred</w:t>
      </w:r>
      <w:r w:rsidR="000A3703" w:rsidRPr="0087755A">
        <w:rPr>
          <w:rFonts w:ascii="Goudy Old Style" w:hAnsi="Goudy Old Style"/>
        </w:rPr>
        <w:t xml:space="preserve">. </w:t>
      </w:r>
      <w:r w:rsidR="00C02918" w:rsidRPr="0087755A">
        <w:rPr>
          <w:rFonts w:ascii="Goudy Old Style" w:hAnsi="Goudy Old Style"/>
        </w:rPr>
        <w:t xml:space="preserve">Kitslaar </w:t>
      </w:r>
      <w:r w:rsidR="000A3703" w:rsidRPr="0087755A">
        <w:rPr>
          <w:rFonts w:ascii="Goudy Old Style" w:hAnsi="Goudy Old Style"/>
        </w:rPr>
        <w:t>and</w:t>
      </w:r>
      <w:r w:rsidR="00C02918" w:rsidRPr="0087755A">
        <w:rPr>
          <w:rFonts w:ascii="Goudy Old Style" w:hAnsi="Goudy Old Style"/>
        </w:rPr>
        <w:t xml:space="preserve"> Spaeth</w:t>
      </w:r>
      <w:r w:rsidR="000A3703" w:rsidRPr="0087755A">
        <w:rPr>
          <w:rFonts w:ascii="Goudy Old Style" w:hAnsi="Goudy Old Style"/>
        </w:rPr>
        <w:t xml:space="preserve"> </w:t>
      </w:r>
      <w:r w:rsidR="00D66427">
        <w:rPr>
          <w:rFonts w:ascii="Goudy Old Style" w:hAnsi="Goudy Old Style"/>
        </w:rPr>
        <w:t xml:space="preserve">removed themselves from the </w:t>
      </w:r>
      <w:r w:rsidR="002279F2" w:rsidRPr="0087755A">
        <w:rPr>
          <w:rFonts w:ascii="Goudy Old Style" w:hAnsi="Goudy Old Style"/>
        </w:rPr>
        <w:t>discussion</w:t>
      </w:r>
      <w:r w:rsidR="00D66427">
        <w:rPr>
          <w:rFonts w:ascii="Goudy Old Style" w:hAnsi="Goudy Old Style"/>
        </w:rPr>
        <w:t xml:space="preserve"> and </w:t>
      </w:r>
      <w:r w:rsidR="002279F2" w:rsidRPr="0087755A">
        <w:rPr>
          <w:rFonts w:ascii="Goudy Old Style" w:hAnsi="Goudy Old Style"/>
        </w:rPr>
        <w:t>vot</w:t>
      </w:r>
      <w:r w:rsidR="00D66427">
        <w:rPr>
          <w:rFonts w:ascii="Goudy Old Style" w:hAnsi="Goudy Old Style"/>
        </w:rPr>
        <w:t>e</w:t>
      </w:r>
      <w:r w:rsidR="002279F2" w:rsidRPr="0087755A">
        <w:rPr>
          <w:rFonts w:ascii="Goudy Old Style" w:hAnsi="Goudy Old Style"/>
        </w:rPr>
        <w:t>.</w:t>
      </w:r>
    </w:p>
    <w:p w:rsidR="000A3703" w:rsidRPr="0087755A" w:rsidRDefault="000A3703" w:rsidP="00C4486A">
      <w:pPr>
        <w:rPr>
          <w:rFonts w:ascii="Goudy Old Style" w:hAnsi="Goudy Old Style"/>
        </w:rPr>
      </w:pPr>
    </w:p>
    <w:p w:rsidR="006E7288" w:rsidRPr="0087755A" w:rsidRDefault="000A3703" w:rsidP="00C4486A">
      <w:pPr>
        <w:rPr>
          <w:rFonts w:ascii="Goudy Old Style" w:hAnsi="Goudy Old Style"/>
        </w:rPr>
      </w:pPr>
      <w:r w:rsidRPr="0087755A">
        <w:rPr>
          <w:rFonts w:ascii="Goudy Old Style" w:hAnsi="Goudy Old Style"/>
          <w:b/>
        </w:rPr>
        <w:t>BOARD ACTION:</w:t>
      </w:r>
      <w:r w:rsidRPr="0087755A">
        <w:rPr>
          <w:rFonts w:ascii="Goudy Old Style" w:hAnsi="Goudy Old Style"/>
        </w:rPr>
        <w:t xml:space="preserve"> Spaeth was elected the new Alumni Board President. </w:t>
      </w:r>
    </w:p>
    <w:p w:rsidR="000A3703" w:rsidRPr="0087755A" w:rsidRDefault="000A3703" w:rsidP="00C4486A">
      <w:pPr>
        <w:rPr>
          <w:rFonts w:ascii="Goudy Old Style" w:hAnsi="Goudy Old Style"/>
        </w:rPr>
      </w:pPr>
    </w:p>
    <w:p w:rsidR="001A2509" w:rsidRPr="0087755A" w:rsidRDefault="00E02E21" w:rsidP="001A2509">
      <w:pPr>
        <w:rPr>
          <w:rFonts w:ascii="Goudy Old Style" w:hAnsi="Goudy Old Style"/>
        </w:rPr>
      </w:pPr>
      <w:r>
        <w:rPr>
          <w:rFonts w:ascii="Goudy Old Style" w:hAnsi="Goudy Old Style"/>
        </w:rPr>
        <w:t xml:space="preserve">Houston </w:t>
      </w:r>
      <w:r w:rsidR="000A3703" w:rsidRPr="0087755A">
        <w:rPr>
          <w:rFonts w:ascii="Goudy Old Style" w:hAnsi="Goudy Old Style"/>
        </w:rPr>
        <w:t xml:space="preserve">next introduced the election for Vice President. </w:t>
      </w:r>
      <w:r w:rsidR="00C02918" w:rsidRPr="0087755A">
        <w:rPr>
          <w:rFonts w:ascii="Goudy Old Style" w:hAnsi="Goudy Old Style"/>
        </w:rPr>
        <w:t>Kitslaar did not</w:t>
      </w:r>
      <w:r w:rsidR="000A3703" w:rsidRPr="0087755A">
        <w:rPr>
          <w:rFonts w:ascii="Goudy Old Style" w:hAnsi="Goudy Old Style"/>
        </w:rPr>
        <w:t xml:space="preserve"> </w:t>
      </w:r>
      <w:r w:rsidR="001A2509">
        <w:rPr>
          <w:rFonts w:ascii="Goudy Old Style" w:hAnsi="Goudy Old Style"/>
        </w:rPr>
        <w:t>add any additional comments,</w:t>
      </w:r>
      <w:r w:rsidR="000A3703" w:rsidRPr="0087755A">
        <w:rPr>
          <w:rFonts w:ascii="Goudy Old Style" w:hAnsi="Goudy Old Style"/>
        </w:rPr>
        <w:t xml:space="preserve"> </w:t>
      </w:r>
      <w:r w:rsidR="001A2509">
        <w:rPr>
          <w:rFonts w:ascii="Goudy Old Style" w:hAnsi="Goudy Old Style"/>
        </w:rPr>
        <w:t>but</w:t>
      </w:r>
      <w:r w:rsidR="000A3703" w:rsidRPr="0087755A">
        <w:rPr>
          <w:rFonts w:ascii="Goudy Old Style" w:hAnsi="Goudy Old Style"/>
        </w:rPr>
        <w:t xml:space="preserve"> </w:t>
      </w:r>
      <w:proofErr w:type="spellStart"/>
      <w:r w:rsidR="00C02918" w:rsidRPr="0087755A">
        <w:rPr>
          <w:rFonts w:ascii="Goudy Old Style" w:hAnsi="Goudy Old Style"/>
        </w:rPr>
        <w:t>Waldvo</w:t>
      </w:r>
      <w:r w:rsidR="00664749" w:rsidRPr="0087755A">
        <w:rPr>
          <w:rFonts w:ascii="Goudy Old Style" w:hAnsi="Goudy Old Style"/>
        </w:rPr>
        <w:t>g</w:t>
      </w:r>
      <w:r w:rsidR="00C02918" w:rsidRPr="0087755A">
        <w:rPr>
          <w:rFonts w:ascii="Goudy Old Style" w:hAnsi="Goudy Old Style"/>
        </w:rPr>
        <w:t>el</w:t>
      </w:r>
      <w:proofErr w:type="spellEnd"/>
      <w:r w:rsidR="00C02918" w:rsidRPr="0087755A">
        <w:rPr>
          <w:rFonts w:ascii="Goudy Old Style" w:hAnsi="Goudy Old Style"/>
        </w:rPr>
        <w:t xml:space="preserve"> </w:t>
      </w:r>
      <w:r w:rsidR="001A2509">
        <w:rPr>
          <w:rFonts w:ascii="Goudy Old Style" w:hAnsi="Goudy Old Style"/>
        </w:rPr>
        <w:t>addressed the Board</w:t>
      </w:r>
      <w:r w:rsidR="002279F2" w:rsidRPr="0087755A">
        <w:rPr>
          <w:rFonts w:ascii="Goudy Old Style" w:hAnsi="Goudy Old Style"/>
        </w:rPr>
        <w:t>.</w:t>
      </w:r>
      <w:r w:rsidR="000A3703" w:rsidRPr="0087755A">
        <w:rPr>
          <w:rFonts w:ascii="Goudy Old Style" w:hAnsi="Goudy Old Style"/>
        </w:rPr>
        <w:t xml:space="preserve"> </w:t>
      </w:r>
      <w:r w:rsidR="002279F2" w:rsidRPr="0087755A">
        <w:rPr>
          <w:rFonts w:ascii="Goudy Old Style" w:hAnsi="Goudy Old Style"/>
        </w:rPr>
        <w:t xml:space="preserve">Kitslaar </w:t>
      </w:r>
      <w:r w:rsidR="000A3703" w:rsidRPr="0087755A">
        <w:rPr>
          <w:rFonts w:ascii="Goudy Old Style" w:hAnsi="Goudy Old Style"/>
        </w:rPr>
        <w:t xml:space="preserve">and </w:t>
      </w:r>
      <w:proofErr w:type="spellStart"/>
      <w:r w:rsidR="002279F2" w:rsidRPr="0087755A">
        <w:rPr>
          <w:rFonts w:ascii="Goudy Old Style" w:hAnsi="Goudy Old Style"/>
        </w:rPr>
        <w:t>Waldvogel</w:t>
      </w:r>
      <w:proofErr w:type="spellEnd"/>
      <w:r w:rsidR="000A3703" w:rsidRPr="0087755A">
        <w:rPr>
          <w:rFonts w:ascii="Goudy Old Style" w:hAnsi="Goudy Old Style"/>
        </w:rPr>
        <w:t xml:space="preserve"> </w:t>
      </w:r>
      <w:r w:rsidR="001A2509">
        <w:rPr>
          <w:rFonts w:ascii="Goudy Old Style" w:hAnsi="Goudy Old Style"/>
        </w:rPr>
        <w:t xml:space="preserve">removed themselves from the </w:t>
      </w:r>
      <w:r w:rsidR="001A2509" w:rsidRPr="0087755A">
        <w:rPr>
          <w:rFonts w:ascii="Goudy Old Style" w:hAnsi="Goudy Old Style"/>
        </w:rPr>
        <w:t>discussion</w:t>
      </w:r>
      <w:r w:rsidR="001A2509">
        <w:rPr>
          <w:rFonts w:ascii="Goudy Old Style" w:hAnsi="Goudy Old Style"/>
        </w:rPr>
        <w:t xml:space="preserve"> and </w:t>
      </w:r>
      <w:r w:rsidR="001A2509" w:rsidRPr="0087755A">
        <w:rPr>
          <w:rFonts w:ascii="Goudy Old Style" w:hAnsi="Goudy Old Style"/>
        </w:rPr>
        <w:t>vot</w:t>
      </w:r>
      <w:r w:rsidR="001A2509">
        <w:rPr>
          <w:rFonts w:ascii="Goudy Old Style" w:hAnsi="Goudy Old Style"/>
        </w:rPr>
        <w:t>e</w:t>
      </w:r>
      <w:r w:rsidR="001A2509" w:rsidRPr="0087755A">
        <w:rPr>
          <w:rFonts w:ascii="Goudy Old Style" w:hAnsi="Goudy Old Style"/>
        </w:rPr>
        <w:t>.</w:t>
      </w:r>
    </w:p>
    <w:p w:rsidR="000A3703" w:rsidRPr="0087755A" w:rsidRDefault="000A3703" w:rsidP="00C4486A">
      <w:pPr>
        <w:rPr>
          <w:rFonts w:ascii="Goudy Old Style" w:hAnsi="Goudy Old Style"/>
        </w:rPr>
      </w:pPr>
    </w:p>
    <w:p w:rsidR="000A3703" w:rsidRPr="0087755A" w:rsidRDefault="000A3703" w:rsidP="00C4486A">
      <w:pPr>
        <w:rPr>
          <w:rFonts w:ascii="Goudy Old Style" w:hAnsi="Goudy Old Style"/>
        </w:rPr>
      </w:pPr>
    </w:p>
    <w:p w:rsidR="000A3703" w:rsidRPr="0087755A" w:rsidRDefault="000A3703" w:rsidP="000A3703">
      <w:pPr>
        <w:rPr>
          <w:rFonts w:ascii="Goudy Old Style" w:hAnsi="Goudy Old Style"/>
        </w:rPr>
      </w:pPr>
      <w:r w:rsidRPr="0087755A">
        <w:rPr>
          <w:rFonts w:ascii="Goudy Old Style" w:hAnsi="Goudy Old Style"/>
          <w:b/>
        </w:rPr>
        <w:t>BOARD ACTION:</w:t>
      </w:r>
      <w:r w:rsidRPr="0087755A">
        <w:rPr>
          <w:rFonts w:ascii="Goudy Old Style" w:hAnsi="Goudy Old Style"/>
        </w:rPr>
        <w:t xml:space="preserve"> Kitslaar was elected the new Alumni Board Vice</w:t>
      </w:r>
      <w:r w:rsidR="001A2509">
        <w:rPr>
          <w:rFonts w:ascii="Goudy Old Style" w:hAnsi="Goudy Old Style"/>
        </w:rPr>
        <w:t xml:space="preserve"> </w:t>
      </w:r>
      <w:r w:rsidRPr="0087755A">
        <w:rPr>
          <w:rFonts w:ascii="Goudy Old Style" w:hAnsi="Goudy Old Style"/>
        </w:rPr>
        <w:t xml:space="preserve">President. </w:t>
      </w:r>
    </w:p>
    <w:p w:rsidR="0093192C" w:rsidRPr="0087755A" w:rsidRDefault="0093192C" w:rsidP="00C4486A">
      <w:pPr>
        <w:rPr>
          <w:rFonts w:ascii="Goudy Old Style" w:hAnsi="Goudy Old Style"/>
        </w:rPr>
      </w:pPr>
    </w:p>
    <w:p w:rsidR="00EF78C0" w:rsidRPr="0087755A" w:rsidRDefault="001438E1" w:rsidP="00C4486A">
      <w:pPr>
        <w:rPr>
          <w:rFonts w:ascii="Goudy Old Style" w:hAnsi="Goudy Old Style"/>
        </w:rPr>
      </w:pPr>
      <w:r w:rsidRPr="0087755A">
        <w:rPr>
          <w:rFonts w:ascii="Goudy Old Style" w:hAnsi="Goudy Old Style"/>
        </w:rPr>
        <w:t xml:space="preserve">The </w:t>
      </w:r>
      <w:r w:rsidR="002279F2" w:rsidRPr="0087755A">
        <w:rPr>
          <w:rFonts w:ascii="Goudy Old Style" w:hAnsi="Goudy Old Style"/>
        </w:rPr>
        <w:t>B</w:t>
      </w:r>
      <w:r w:rsidRPr="0087755A">
        <w:rPr>
          <w:rFonts w:ascii="Goudy Old Style" w:hAnsi="Goudy Old Style"/>
        </w:rPr>
        <w:t xml:space="preserve">oard </w:t>
      </w:r>
      <w:r w:rsidR="00E50A05">
        <w:rPr>
          <w:rFonts w:ascii="Goudy Old Style" w:hAnsi="Goudy Old Style"/>
        </w:rPr>
        <w:t xml:space="preserve">meeting </w:t>
      </w:r>
      <w:r w:rsidRPr="0087755A">
        <w:rPr>
          <w:rFonts w:ascii="Goudy Old Style" w:hAnsi="Goudy Old Style"/>
        </w:rPr>
        <w:t>a</w:t>
      </w:r>
      <w:r w:rsidR="00EF78C0" w:rsidRPr="0087755A">
        <w:rPr>
          <w:rFonts w:ascii="Goudy Old Style" w:hAnsi="Goudy Old Style"/>
        </w:rPr>
        <w:t xml:space="preserve">djourned </w:t>
      </w:r>
      <w:r w:rsidR="000A3703" w:rsidRPr="0087755A">
        <w:rPr>
          <w:rFonts w:ascii="Goudy Old Style" w:hAnsi="Goudy Old Style"/>
        </w:rPr>
        <w:t>at 3:00 p</w:t>
      </w:r>
      <w:r w:rsidR="00E50A05">
        <w:rPr>
          <w:rFonts w:ascii="Goudy Old Style" w:hAnsi="Goudy Old Style"/>
        </w:rPr>
        <w:t>.</w:t>
      </w:r>
      <w:r w:rsidR="000A3703" w:rsidRPr="0087755A">
        <w:rPr>
          <w:rFonts w:ascii="Goudy Old Style" w:hAnsi="Goudy Old Style"/>
        </w:rPr>
        <w:t>m</w:t>
      </w:r>
      <w:r w:rsidR="00E50A05">
        <w:rPr>
          <w:rFonts w:ascii="Goudy Old Style" w:hAnsi="Goudy Old Style"/>
        </w:rPr>
        <w:t>.</w:t>
      </w:r>
    </w:p>
    <w:p w:rsidR="00EF78C0" w:rsidRPr="0087755A" w:rsidRDefault="00EF78C0" w:rsidP="00C4486A">
      <w:pPr>
        <w:rPr>
          <w:rFonts w:ascii="Goudy Old Style" w:hAnsi="Goudy Old Style"/>
        </w:rPr>
      </w:pPr>
    </w:p>
    <w:p w:rsidR="0093192C" w:rsidRPr="0087755A" w:rsidRDefault="00E50A05" w:rsidP="00C4486A">
      <w:pPr>
        <w:rPr>
          <w:rFonts w:ascii="Goudy Old Style" w:hAnsi="Goudy Old Style"/>
        </w:rPr>
      </w:pPr>
      <w:r>
        <w:rPr>
          <w:rFonts w:ascii="Goudy Old Style" w:hAnsi="Goudy Old Style"/>
        </w:rPr>
        <w:t xml:space="preserve">Board members enjoyed the following social activities:  </w:t>
      </w:r>
      <w:r w:rsidR="000A3703" w:rsidRPr="0087755A">
        <w:rPr>
          <w:rFonts w:ascii="Goudy Old Style" w:hAnsi="Goudy Old Style"/>
        </w:rPr>
        <w:t>Accepted Student Days Mixer</w:t>
      </w:r>
      <w:r>
        <w:rPr>
          <w:rFonts w:ascii="Goudy Old Style" w:hAnsi="Goudy Old Style"/>
        </w:rPr>
        <w:t>,</w:t>
      </w:r>
      <w:r w:rsidR="000A3703" w:rsidRPr="0087755A">
        <w:rPr>
          <w:rFonts w:ascii="Goudy Old Style" w:hAnsi="Goudy Old Style"/>
        </w:rPr>
        <w:t xml:space="preserve"> </w:t>
      </w:r>
      <w:r>
        <w:rPr>
          <w:rFonts w:ascii="Goudy Old Style" w:hAnsi="Goudy Old Style"/>
        </w:rPr>
        <w:t>C</w:t>
      </w:r>
      <w:r w:rsidR="000A3703" w:rsidRPr="0087755A">
        <w:rPr>
          <w:rFonts w:ascii="Goudy Old Style" w:hAnsi="Goudy Old Style"/>
        </w:rPr>
        <w:t xml:space="preserve">areer </w:t>
      </w:r>
      <w:r>
        <w:rPr>
          <w:rFonts w:ascii="Goudy Old Style" w:hAnsi="Goudy Old Style"/>
        </w:rPr>
        <w:t>N</w:t>
      </w:r>
      <w:r w:rsidR="000A3703" w:rsidRPr="0087755A">
        <w:rPr>
          <w:rFonts w:ascii="Goudy Old Style" w:hAnsi="Goudy Old Style"/>
        </w:rPr>
        <w:t xml:space="preserve">etworking with </w:t>
      </w:r>
      <w:r>
        <w:rPr>
          <w:rFonts w:ascii="Goudy Old Style" w:hAnsi="Goudy Old Style"/>
        </w:rPr>
        <w:t>F</w:t>
      </w:r>
      <w:r w:rsidR="000A3703" w:rsidRPr="0087755A">
        <w:rPr>
          <w:rFonts w:ascii="Goudy Old Style" w:hAnsi="Goudy Old Style"/>
        </w:rPr>
        <w:t xml:space="preserve">aculty &amp; </w:t>
      </w:r>
      <w:r>
        <w:rPr>
          <w:rFonts w:ascii="Goudy Old Style" w:hAnsi="Goudy Old Style"/>
        </w:rPr>
        <w:t>S</w:t>
      </w:r>
      <w:r w:rsidR="000A3703" w:rsidRPr="0087755A">
        <w:rPr>
          <w:rFonts w:ascii="Goudy Old Style" w:hAnsi="Goudy Old Style"/>
        </w:rPr>
        <w:t>taff</w:t>
      </w:r>
      <w:r w:rsidR="00F659A4" w:rsidRPr="0087755A">
        <w:rPr>
          <w:rFonts w:ascii="Goudy Old Style" w:hAnsi="Goudy Old Style"/>
        </w:rPr>
        <w:t xml:space="preserve">, </w:t>
      </w:r>
      <w:r w:rsidR="00F659A4">
        <w:rPr>
          <w:rFonts w:ascii="Goudy Old Style" w:hAnsi="Goudy Old Style"/>
        </w:rPr>
        <w:t>and</w:t>
      </w:r>
      <w:r>
        <w:rPr>
          <w:rFonts w:ascii="Goudy Old Style" w:hAnsi="Goudy Old Style"/>
        </w:rPr>
        <w:t xml:space="preserve"> </w:t>
      </w:r>
      <w:r w:rsidR="000A3703" w:rsidRPr="0087755A">
        <w:rPr>
          <w:rFonts w:ascii="Goudy Old Style" w:hAnsi="Goudy Old Style"/>
        </w:rPr>
        <w:t>the 2011 Cap &amp; Gown Party.</w:t>
      </w:r>
    </w:p>
    <w:p w:rsidR="006C6569" w:rsidRPr="0087755A" w:rsidRDefault="006C6569" w:rsidP="00C4486A">
      <w:pPr>
        <w:rPr>
          <w:rFonts w:ascii="Goudy Old Style" w:hAnsi="Goudy Old Style"/>
        </w:rPr>
      </w:pPr>
    </w:p>
    <w:p w:rsidR="00B50704" w:rsidRPr="0087755A" w:rsidRDefault="00B50704" w:rsidP="00C4486A">
      <w:pPr>
        <w:rPr>
          <w:rFonts w:ascii="Goudy Old Style" w:hAnsi="Goudy Old Style"/>
          <w:b/>
        </w:rPr>
      </w:pPr>
      <w:r w:rsidRPr="0087755A">
        <w:rPr>
          <w:rFonts w:ascii="Goudy Old Style" w:hAnsi="Goudy Old Style"/>
          <w:b/>
        </w:rPr>
        <w:t xml:space="preserve">B.  Proceedings (Saturday, </w:t>
      </w:r>
      <w:r w:rsidR="000A3703" w:rsidRPr="0087755A">
        <w:rPr>
          <w:rFonts w:ascii="Goudy Old Style" w:hAnsi="Goudy Old Style"/>
          <w:b/>
        </w:rPr>
        <w:t>3/26/11</w:t>
      </w:r>
      <w:r w:rsidRPr="0087755A">
        <w:rPr>
          <w:rFonts w:ascii="Goudy Old Style" w:hAnsi="Goudy Old Style"/>
          <w:b/>
        </w:rPr>
        <w:t>)</w:t>
      </w:r>
    </w:p>
    <w:p w:rsidR="002E10C1" w:rsidRDefault="002E10C1" w:rsidP="00C4486A">
      <w:pPr>
        <w:rPr>
          <w:rFonts w:ascii="Goudy Old Style" w:hAnsi="Goudy Old Style"/>
        </w:rPr>
      </w:pPr>
    </w:p>
    <w:p w:rsidR="00DD6D2A" w:rsidRPr="0087755A" w:rsidRDefault="00DD6D2A" w:rsidP="00C4486A">
      <w:pPr>
        <w:rPr>
          <w:rFonts w:ascii="Goudy Old Style" w:hAnsi="Goudy Old Style"/>
        </w:rPr>
      </w:pPr>
      <w:r w:rsidRPr="0087755A">
        <w:rPr>
          <w:rFonts w:ascii="Goudy Old Style" w:hAnsi="Goudy Old Style"/>
        </w:rPr>
        <w:t>Standing Committee</w:t>
      </w:r>
      <w:r w:rsidR="002E10C1">
        <w:rPr>
          <w:rFonts w:ascii="Goudy Old Style" w:hAnsi="Goudy Old Style"/>
        </w:rPr>
        <w:t xml:space="preserve"> meetings</w:t>
      </w:r>
      <w:r w:rsidRPr="0087755A">
        <w:rPr>
          <w:rFonts w:ascii="Goudy Old Style" w:hAnsi="Goudy Old Style"/>
        </w:rPr>
        <w:t xml:space="preserve"> </w:t>
      </w:r>
      <w:r w:rsidR="001438E1" w:rsidRPr="0087755A">
        <w:rPr>
          <w:rFonts w:ascii="Goudy Old Style" w:hAnsi="Goudy Old Style"/>
        </w:rPr>
        <w:t>continued over breakfast</w:t>
      </w:r>
      <w:r w:rsidRPr="0087755A">
        <w:rPr>
          <w:rFonts w:ascii="Goudy Old Style" w:hAnsi="Goudy Old Style"/>
        </w:rPr>
        <w:t>.</w:t>
      </w:r>
    </w:p>
    <w:p w:rsidR="00B350FE" w:rsidRPr="0087755A" w:rsidRDefault="00B350FE" w:rsidP="00C4486A">
      <w:pPr>
        <w:rPr>
          <w:rFonts w:ascii="Goudy Old Style" w:hAnsi="Goudy Old Style"/>
        </w:rPr>
      </w:pPr>
    </w:p>
    <w:p w:rsidR="008959AB" w:rsidRDefault="008959AB" w:rsidP="002E10C1">
      <w:pPr>
        <w:rPr>
          <w:rFonts w:ascii="Goudy Old Style" w:hAnsi="Goudy Old Style"/>
        </w:rPr>
      </w:pPr>
      <w:r>
        <w:rPr>
          <w:rFonts w:ascii="Goudy Old Style" w:hAnsi="Goudy Old Style"/>
        </w:rPr>
        <w:t xml:space="preserve">The full Board </w:t>
      </w:r>
      <w:r w:rsidR="00F659A4">
        <w:rPr>
          <w:rFonts w:ascii="Goudy Old Style" w:hAnsi="Goudy Old Style"/>
        </w:rPr>
        <w:t>convened</w:t>
      </w:r>
      <w:r>
        <w:rPr>
          <w:rFonts w:ascii="Goudy Old Style" w:hAnsi="Goudy Old Style"/>
        </w:rPr>
        <w:t xml:space="preserve"> at 9:15 a.m. </w:t>
      </w:r>
    </w:p>
    <w:p w:rsidR="008959AB" w:rsidRDefault="008959AB" w:rsidP="002E10C1">
      <w:pPr>
        <w:rPr>
          <w:rFonts w:ascii="Goudy Old Style" w:hAnsi="Goudy Old Style"/>
        </w:rPr>
      </w:pPr>
    </w:p>
    <w:p w:rsidR="00B350FE" w:rsidRPr="0087755A" w:rsidRDefault="00B350FE" w:rsidP="002E10C1">
      <w:pPr>
        <w:rPr>
          <w:rFonts w:ascii="Goudy Old Style" w:hAnsi="Goudy Old Style"/>
        </w:rPr>
      </w:pPr>
      <w:r w:rsidRPr="0087755A">
        <w:rPr>
          <w:rFonts w:ascii="Goudy Old Style" w:hAnsi="Goudy Old Style"/>
        </w:rPr>
        <w:t>Lindsay Blumer and Sarah Brown '09</w:t>
      </w:r>
      <w:r w:rsidR="002E10C1">
        <w:rPr>
          <w:rFonts w:ascii="Goudy Old Style" w:hAnsi="Goudy Old Style"/>
        </w:rPr>
        <w:t xml:space="preserve"> from the </w:t>
      </w:r>
      <w:r w:rsidR="002E10C1" w:rsidRPr="0087755A">
        <w:rPr>
          <w:rFonts w:ascii="Goudy Old Style" w:hAnsi="Goudy Old Style"/>
        </w:rPr>
        <w:t>Office of Community Engagement</w:t>
      </w:r>
      <w:r w:rsidRPr="0087755A">
        <w:rPr>
          <w:rFonts w:ascii="Goudy Old Style" w:hAnsi="Goudy Old Style"/>
        </w:rPr>
        <w:t xml:space="preserve"> </w:t>
      </w:r>
      <w:r w:rsidR="002E10C1">
        <w:rPr>
          <w:rFonts w:ascii="Goudy Old Style" w:hAnsi="Goudy Old Style"/>
        </w:rPr>
        <w:t>discussed</w:t>
      </w:r>
      <w:r w:rsidR="00A73607">
        <w:rPr>
          <w:rFonts w:ascii="Goudy Old Style" w:hAnsi="Goudy Old Style"/>
        </w:rPr>
        <w:t xml:space="preserve"> </w:t>
      </w:r>
      <w:r w:rsidR="002E10C1">
        <w:rPr>
          <w:rFonts w:ascii="Goudy Old Style" w:hAnsi="Goudy Old Style"/>
        </w:rPr>
        <w:t>“</w:t>
      </w:r>
      <w:r w:rsidRPr="0087755A">
        <w:rPr>
          <w:rFonts w:ascii="Goudy Old Style" w:hAnsi="Goudy Old Style"/>
        </w:rPr>
        <w:t xml:space="preserve">Service in Ripon and </w:t>
      </w:r>
      <w:proofErr w:type="gramStart"/>
      <w:r w:rsidR="002E10C1">
        <w:rPr>
          <w:rFonts w:ascii="Goudy Old Style" w:hAnsi="Goudy Old Style"/>
        </w:rPr>
        <w:t>B</w:t>
      </w:r>
      <w:r w:rsidRPr="0087755A">
        <w:rPr>
          <w:rFonts w:ascii="Goudy Old Style" w:hAnsi="Goudy Old Style"/>
        </w:rPr>
        <w:t>eyond</w:t>
      </w:r>
      <w:proofErr w:type="gramEnd"/>
      <w:r w:rsidR="002E10C1">
        <w:rPr>
          <w:rFonts w:ascii="Goudy Old Style" w:hAnsi="Goudy Old Style"/>
        </w:rPr>
        <w:t>”, including h</w:t>
      </w:r>
      <w:r w:rsidRPr="0087755A">
        <w:rPr>
          <w:rFonts w:ascii="Goudy Old Style" w:hAnsi="Goudy Old Style"/>
        </w:rPr>
        <w:t xml:space="preserve">ow they are helping every student organization, </w:t>
      </w:r>
      <w:r w:rsidR="002E10C1">
        <w:rPr>
          <w:rFonts w:ascii="Goudy Old Style" w:hAnsi="Goudy Old Style"/>
        </w:rPr>
        <w:t xml:space="preserve">and </w:t>
      </w:r>
      <w:r w:rsidRPr="0087755A">
        <w:rPr>
          <w:rFonts w:ascii="Goudy Old Style" w:hAnsi="Goudy Old Style"/>
        </w:rPr>
        <w:t xml:space="preserve">helping students find the right volunteer </w:t>
      </w:r>
      <w:r w:rsidR="002E10C1">
        <w:rPr>
          <w:rFonts w:ascii="Goudy Old Style" w:hAnsi="Goudy Old Style"/>
        </w:rPr>
        <w:t xml:space="preserve">position </w:t>
      </w:r>
      <w:r w:rsidRPr="0087755A">
        <w:rPr>
          <w:rFonts w:ascii="Goudy Old Style" w:hAnsi="Goudy Old Style"/>
        </w:rPr>
        <w:t xml:space="preserve">and organization. </w:t>
      </w:r>
      <w:r w:rsidR="002E10C1">
        <w:rPr>
          <w:rFonts w:ascii="Goudy Old Style" w:hAnsi="Goudy Old Style"/>
        </w:rPr>
        <w:t xml:space="preserve"> Ripon College</w:t>
      </w:r>
      <w:r w:rsidR="002E10C1" w:rsidRPr="0087755A">
        <w:rPr>
          <w:rFonts w:ascii="Goudy Old Style" w:hAnsi="Goudy Old Style"/>
        </w:rPr>
        <w:t xml:space="preserve"> </w:t>
      </w:r>
      <w:r w:rsidRPr="0087755A">
        <w:rPr>
          <w:rFonts w:ascii="Goudy Old Style" w:hAnsi="Goudy Old Style"/>
        </w:rPr>
        <w:t>received recognition in “Newsweek” for being a “do-gooder”</w:t>
      </w:r>
      <w:r w:rsidR="002E10C1">
        <w:rPr>
          <w:rFonts w:ascii="Goudy Old Style" w:hAnsi="Goudy Old Style"/>
        </w:rPr>
        <w:t xml:space="preserve"> school</w:t>
      </w:r>
      <w:r w:rsidRPr="0087755A">
        <w:rPr>
          <w:rFonts w:ascii="Goudy Old Style" w:hAnsi="Goudy Old Style"/>
        </w:rPr>
        <w:t xml:space="preserve">. </w:t>
      </w:r>
      <w:r w:rsidR="002E10C1">
        <w:rPr>
          <w:rFonts w:ascii="Goudy Old Style" w:hAnsi="Goudy Old Style"/>
        </w:rPr>
        <w:t>Blumer</w:t>
      </w:r>
      <w:r w:rsidR="002E10C1" w:rsidRPr="0087755A">
        <w:rPr>
          <w:rFonts w:ascii="Goudy Old Style" w:hAnsi="Goudy Old Style"/>
        </w:rPr>
        <w:t xml:space="preserve"> </w:t>
      </w:r>
      <w:r w:rsidR="002E10C1">
        <w:rPr>
          <w:rFonts w:ascii="Goudy Old Style" w:hAnsi="Goudy Old Style"/>
        </w:rPr>
        <w:t>shared</w:t>
      </w:r>
      <w:r w:rsidRPr="0087755A">
        <w:rPr>
          <w:rFonts w:ascii="Goudy Old Style" w:hAnsi="Goudy Old Style"/>
        </w:rPr>
        <w:t xml:space="preserve"> the </w:t>
      </w:r>
      <w:r w:rsidR="00834D76">
        <w:rPr>
          <w:rFonts w:ascii="Goudy Old Style" w:hAnsi="Goudy Old Style"/>
        </w:rPr>
        <w:t xml:space="preserve">office’s </w:t>
      </w:r>
      <w:r w:rsidR="002E10C1">
        <w:rPr>
          <w:rFonts w:ascii="Goudy Old Style" w:hAnsi="Goudy Old Style"/>
        </w:rPr>
        <w:t xml:space="preserve">new </w:t>
      </w:r>
      <w:r w:rsidRPr="0087755A">
        <w:rPr>
          <w:rFonts w:ascii="Goudy Old Style" w:hAnsi="Goudy Old Style"/>
        </w:rPr>
        <w:t>website</w:t>
      </w:r>
      <w:r w:rsidR="00834D76">
        <w:rPr>
          <w:rFonts w:ascii="Goudy Old Style" w:hAnsi="Goudy Old Style"/>
        </w:rPr>
        <w:t>,</w:t>
      </w:r>
      <w:r w:rsidR="002E10C1">
        <w:rPr>
          <w:rFonts w:ascii="Goudy Old Style" w:hAnsi="Goudy Old Style"/>
        </w:rPr>
        <w:t xml:space="preserve"> “</w:t>
      </w:r>
      <w:proofErr w:type="spellStart"/>
      <w:r w:rsidR="002E10C1">
        <w:rPr>
          <w:rFonts w:ascii="Goudy Old Style" w:hAnsi="Goudy Old Style"/>
        </w:rPr>
        <w:t>AlumServe</w:t>
      </w:r>
      <w:proofErr w:type="spellEnd"/>
      <w:r w:rsidR="002E10C1">
        <w:rPr>
          <w:rFonts w:ascii="Goudy Old Style" w:hAnsi="Goudy Old Style"/>
        </w:rPr>
        <w:t>”</w:t>
      </w:r>
      <w:r w:rsidRPr="0087755A">
        <w:rPr>
          <w:rFonts w:ascii="Goudy Old Style" w:hAnsi="Goudy Old Style"/>
        </w:rPr>
        <w:t xml:space="preserve"> and everything that </w:t>
      </w:r>
      <w:r w:rsidR="00E87B91" w:rsidRPr="0087755A">
        <w:rPr>
          <w:rFonts w:ascii="Goudy Old Style" w:hAnsi="Goudy Old Style"/>
        </w:rPr>
        <w:t xml:space="preserve">it </w:t>
      </w:r>
      <w:r w:rsidRPr="0087755A">
        <w:rPr>
          <w:rFonts w:ascii="Goudy Old Style" w:hAnsi="Goudy Old Style"/>
        </w:rPr>
        <w:t>offer</w:t>
      </w:r>
      <w:r w:rsidR="00E87B91" w:rsidRPr="0087755A">
        <w:rPr>
          <w:rFonts w:ascii="Goudy Old Style" w:hAnsi="Goudy Old Style"/>
        </w:rPr>
        <w:t>s</w:t>
      </w:r>
      <w:r w:rsidR="002E10C1">
        <w:rPr>
          <w:rFonts w:ascii="Goudy Old Style" w:hAnsi="Goudy Old Style"/>
        </w:rPr>
        <w:t xml:space="preserve"> alumni interested in service</w:t>
      </w:r>
      <w:r w:rsidR="00834D76">
        <w:rPr>
          <w:rFonts w:ascii="Goudy Old Style" w:hAnsi="Goudy Old Style"/>
        </w:rPr>
        <w:t xml:space="preserve"> in their geographic area</w:t>
      </w:r>
      <w:r w:rsidR="00E87B91" w:rsidRPr="0087755A">
        <w:rPr>
          <w:rFonts w:ascii="Goudy Old Style" w:hAnsi="Goudy Old Style"/>
        </w:rPr>
        <w:t>.</w:t>
      </w:r>
      <w:r w:rsidRPr="0087755A">
        <w:rPr>
          <w:rFonts w:ascii="Goudy Old Style" w:hAnsi="Goudy Old Style"/>
        </w:rPr>
        <w:t xml:space="preserve"> </w:t>
      </w:r>
      <w:r w:rsidR="002E10C1">
        <w:rPr>
          <w:rFonts w:ascii="Goudy Old Style" w:hAnsi="Goudy Old Style"/>
        </w:rPr>
        <w:t>Later in the afternoon, an</w:t>
      </w:r>
      <w:r w:rsidR="00E87B91" w:rsidRPr="0087755A">
        <w:rPr>
          <w:rFonts w:ascii="Goudy Old Style" w:hAnsi="Goudy Old Style"/>
        </w:rPr>
        <w:t xml:space="preserve"> alumni/student service project </w:t>
      </w:r>
      <w:r w:rsidR="002E10C1">
        <w:rPr>
          <w:rFonts w:ascii="Goudy Old Style" w:hAnsi="Goudy Old Style"/>
        </w:rPr>
        <w:t>was offered at the Ripon Community Thrift Store and Food Pantry.</w:t>
      </w:r>
    </w:p>
    <w:p w:rsidR="00B350FE" w:rsidRPr="0087755A" w:rsidRDefault="00B350FE" w:rsidP="00C4486A">
      <w:pPr>
        <w:rPr>
          <w:rFonts w:ascii="Goudy Old Style" w:hAnsi="Goudy Old Style"/>
          <w:b/>
        </w:rPr>
      </w:pPr>
    </w:p>
    <w:p w:rsidR="00A22820" w:rsidRPr="00AF15D0" w:rsidRDefault="00A22820" w:rsidP="00A22820">
      <w:pPr>
        <w:rPr>
          <w:rFonts w:ascii="Goudy Old Style" w:hAnsi="Goudy Old Style"/>
          <w:b/>
        </w:rPr>
      </w:pPr>
      <w:r w:rsidRPr="0087755A">
        <w:rPr>
          <w:rFonts w:ascii="Goudy Old Style" w:hAnsi="Goudy Old Style"/>
          <w:b/>
        </w:rPr>
        <w:t>C.  Standing Committee Reports</w:t>
      </w:r>
    </w:p>
    <w:p w:rsidR="008E7510" w:rsidRPr="0087755A" w:rsidRDefault="008E7510" w:rsidP="008E7510">
      <w:pPr>
        <w:rPr>
          <w:rFonts w:ascii="Goudy Old Style" w:hAnsi="Goudy Old Style"/>
          <w:b/>
        </w:rPr>
      </w:pPr>
      <w:r w:rsidRPr="0087755A">
        <w:rPr>
          <w:rFonts w:ascii="Goudy Old Style" w:hAnsi="Goudy Old Style"/>
        </w:rPr>
        <w:t>Meier</w:t>
      </w:r>
      <w:r>
        <w:rPr>
          <w:rFonts w:ascii="Goudy Old Style" w:hAnsi="Goudy Old Style"/>
        </w:rPr>
        <w:t xml:space="preserve"> reported for the</w:t>
      </w:r>
      <w:r w:rsidRPr="0087755A">
        <w:rPr>
          <w:rFonts w:ascii="Goudy Old Style" w:hAnsi="Goudy Old Style"/>
        </w:rPr>
        <w:t xml:space="preserve"> </w:t>
      </w:r>
      <w:r w:rsidRPr="0087755A">
        <w:rPr>
          <w:rFonts w:ascii="Goudy Old Style" w:hAnsi="Goudy Old Style"/>
          <w:b/>
        </w:rPr>
        <w:t>Governance Committee</w:t>
      </w:r>
    </w:p>
    <w:p w:rsidR="008E7510" w:rsidRPr="008D4A49" w:rsidRDefault="008E7510" w:rsidP="008E7510">
      <w:pPr>
        <w:numPr>
          <w:ilvl w:val="0"/>
          <w:numId w:val="14"/>
        </w:numPr>
        <w:rPr>
          <w:rFonts w:ascii="Goudy Old Style" w:hAnsi="Goudy Old Style"/>
          <w:b/>
        </w:rPr>
      </w:pPr>
      <w:r w:rsidRPr="0087755A">
        <w:rPr>
          <w:rFonts w:ascii="Goudy Old Style" w:hAnsi="Goudy Old Style"/>
        </w:rPr>
        <w:t>Focused on defining the committee’s purpose within the greater alumni organization</w:t>
      </w:r>
    </w:p>
    <w:p w:rsidR="008E7510" w:rsidRPr="0087755A" w:rsidRDefault="008E7510" w:rsidP="008E7510">
      <w:pPr>
        <w:numPr>
          <w:ilvl w:val="0"/>
          <w:numId w:val="14"/>
        </w:numPr>
        <w:rPr>
          <w:rFonts w:ascii="Goudy Old Style" w:hAnsi="Goudy Old Style"/>
          <w:b/>
        </w:rPr>
      </w:pPr>
      <w:r>
        <w:rPr>
          <w:rFonts w:ascii="Goudy Old Style" w:hAnsi="Goudy Old Style"/>
        </w:rPr>
        <w:t>Brainstormed new committee structure for the Alumni Board, but n</w:t>
      </w:r>
      <w:r w:rsidRPr="0087755A">
        <w:rPr>
          <w:rFonts w:ascii="Goudy Old Style" w:hAnsi="Goudy Old Style"/>
        </w:rPr>
        <w:t xml:space="preserve">eed to think </w:t>
      </w:r>
      <w:r>
        <w:rPr>
          <w:rFonts w:ascii="Goudy Old Style" w:hAnsi="Goudy Old Style"/>
        </w:rPr>
        <w:t xml:space="preserve">further </w:t>
      </w:r>
      <w:r w:rsidRPr="0087755A">
        <w:rPr>
          <w:rFonts w:ascii="Goudy Old Style" w:hAnsi="Goudy Old Style"/>
        </w:rPr>
        <w:t>about impact and labor/investment</w:t>
      </w:r>
      <w:r>
        <w:rPr>
          <w:rFonts w:ascii="Goudy Old Style" w:hAnsi="Goudy Old Style"/>
        </w:rPr>
        <w:t xml:space="preserve"> before any decisions are made</w:t>
      </w:r>
      <w:r w:rsidRPr="0087755A">
        <w:rPr>
          <w:rFonts w:ascii="Goudy Old Style" w:hAnsi="Goudy Old Style"/>
        </w:rPr>
        <w:t xml:space="preserve">. </w:t>
      </w:r>
    </w:p>
    <w:p w:rsidR="008E7510" w:rsidRDefault="008E7510" w:rsidP="00D62137">
      <w:pPr>
        <w:rPr>
          <w:rFonts w:ascii="Goudy Old Style" w:hAnsi="Goudy Old Style"/>
        </w:rPr>
      </w:pPr>
    </w:p>
    <w:p w:rsidR="008E7510" w:rsidRPr="0087755A" w:rsidRDefault="008E7510" w:rsidP="008E7510">
      <w:pPr>
        <w:rPr>
          <w:rFonts w:ascii="Goudy Old Style" w:hAnsi="Goudy Old Style"/>
        </w:rPr>
      </w:pPr>
      <w:r w:rsidRPr="0087755A">
        <w:rPr>
          <w:rFonts w:ascii="Goudy Old Style" w:hAnsi="Goudy Old Style"/>
        </w:rPr>
        <w:t>Kitslaar</w:t>
      </w:r>
      <w:r>
        <w:rPr>
          <w:rFonts w:ascii="Goudy Old Style" w:hAnsi="Goudy Old Style"/>
        </w:rPr>
        <w:t xml:space="preserve"> reported for the </w:t>
      </w:r>
      <w:r w:rsidRPr="0087755A">
        <w:rPr>
          <w:rFonts w:ascii="Goudy Old Style" w:hAnsi="Goudy Old Style"/>
          <w:b/>
        </w:rPr>
        <w:t>Ripon Person Committee</w:t>
      </w:r>
    </w:p>
    <w:p w:rsidR="008E7510" w:rsidRDefault="008E7510" w:rsidP="008E7510">
      <w:pPr>
        <w:numPr>
          <w:ilvl w:val="0"/>
          <w:numId w:val="16"/>
        </w:numPr>
        <w:rPr>
          <w:rFonts w:ascii="Goudy Old Style" w:hAnsi="Goudy Old Style"/>
        </w:rPr>
      </w:pPr>
      <w:r w:rsidRPr="0087755A">
        <w:rPr>
          <w:rFonts w:ascii="Goudy Old Style" w:hAnsi="Goudy Old Style"/>
        </w:rPr>
        <w:t>Announced that they are now one committee</w:t>
      </w:r>
      <w:r>
        <w:rPr>
          <w:rFonts w:ascii="Goudy Old Style" w:hAnsi="Goudy Old Style"/>
        </w:rPr>
        <w:t xml:space="preserve"> with no subcommittee</w:t>
      </w:r>
      <w:r w:rsidRPr="0087755A">
        <w:rPr>
          <w:rFonts w:ascii="Goudy Old Style" w:hAnsi="Goudy Old Style"/>
        </w:rPr>
        <w:t xml:space="preserve">. </w:t>
      </w:r>
    </w:p>
    <w:p w:rsidR="008E7510" w:rsidRDefault="008E7510" w:rsidP="008E7510">
      <w:pPr>
        <w:numPr>
          <w:ilvl w:val="0"/>
          <w:numId w:val="16"/>
        </w:numPr>
        <w:rPr>
          <w:rFonts w:ascii="Goudy Old Style" w:hAnsi="Goudy Old Style"/>
        </w:rPr>
      </w:pPr>
      <w:r w:rsidRPr="0087755A">
        <w:rPr>
          <w:rFonts w:ascii="Goudy Old Style" w:hAnsi="Goudy Old Style"/>
        </w:rPr>
        <w:t xml:space="preserve">Wade will be taking over </w:t>
      </w:r>
      <w:r>
        <w:rPr>
          <w:rFonts w:ascii="Goudy Old Style" w:hAnsi="Goudy Old Style"/>
        </w:rPr>
        <w:t xml:space="preserve">as </w:t>
      </w:r>
      <w:r w:rsidRPr="0087755A">
        <w:rPr>
          <w:rFonts w:ascii="Goudy Old Style" w:hAnsi="Goudy Old Style"/>
        </w:rPr>
        <w:t>the committee</w:t>
      </w:r>
      <w:r>
        <w:rPr>
          <w:rFonts w:ascii="Goudy Old Style" w:hAnsi="Goudy Old Style"/>
        </w:rPr>
        <w:t xml:space="preserve"> chair</w:t>
      </w:r>
      <w:r w:rsidRPr="0087755A">
        <w:rPr>
          <w:rFonts w:ascii="Goudy Old Style" w:hAnsi="Goudy Old Style"/>
        </w:rPr>
        <w:t xml:space="preserve">. </w:t>
      </w:r>
    </w:p>
    <w:p w:rsidR="008E7510" w:rsidRDefault="008E7510" w:rsidP="008E7510">
      <w:pPr>
        <w:numPr>
          <w:ilvl w:val="0"/>
          <w:numId w:val="16"/>
        </w:numPr>
        <w:rPr>
          <w:rFonts w:ascii="Goudy Old Style" w:hAnsi="Goudy Old Style"/>
        </w:rPr>
      </w:pPr>
      <w:r w:rsidRPr="0087755A">
        <w:rPr>
          <w:rFonts w:ascii="Goudy Old Style" w:hAnsi="Goudy Old Style"/>
        </w:rPr>
        <w:t>Discusse</w:t>
      </w:r>
      <w:r>
        <w:rPr>
          <w:rFonts w:ascii="Goudy Old Style" w:hAnsi="Goudy Old Style"/>
        </w:rPr>
        <w:t>d</w:t>
      </w:r>
      <w:r w:rsidRPr="0087755A">
        <w:rPr>
          <w:rFonts w:ascii="Goudy Old Style" w:hAnsi="Goudy Old Style"/>
        </w:rPr>
        <w:t xml:space="preserve"> structural changes and enhancement changes. </w:t>
      </w:r>
    </w:p>
    <w:p w:rsidR="008E7510" w:rsidRPr="00051D58" w:rsidRDefault="008E7510" w:rsidP="008E7510">
      <w:pPr>
        <w:numPr>
          <w:ilvl w:val="0"/>
          <w:numId w:val="16"/>
        </w:numPr>
        <w:rPr>
          <w:rFonts w:ascii="Goudy Old Style" w:hAnsi="Goudy Old Style"/>
        </w:rPr>
      </w:pPr>
      <w:r>
        <w:rPr>
          <w:rFonts w:ascii="Goudy Old Style" w:hAnsi="Goudy Old Style"/>
        </w:rPr>
        <w:t>Again hosting the fall speaker series, “Ripon’s Return on Investment” with speakers focused on entrepreneurship.</w:t>
      </w:r>
    </w:p>
    <w:p w:rsidR="008E7510" w:rsidRDefault="008E7510" w:rsidP="00D62137">
      <w:pPr>
        <w:rPr>
          <w:rFonts w:ascii="Goudy Old Style" w:hAnsi="Goudy Old Style"/>
        </w:rPr>
      </w:pPr>
    </w:p>
    <w:p w:rsidR="001438E1" w:rsidRPr="0087755A" w:rsidRDefault="008D4A49" w:rsidP="00D62137">
      <w:pPr>
        <w:rPr>
          <w:rFonts w:ascii="Goudy Old Style" w:hAnsi="Goudy Old Style"/>
          <w:b/>
        </w:rPr>
      </w:pPr>
      <w:r>
        <w:rPr>
          <w:rFonts w:ascii="Goudy Old Style" w:hAnsi="Goudy Old Style"/>
        </w:rPr>
        <w:t>B</w:t>
      </w:r>
      <w:r w:rsidR="00A6198C" w:rsidRPr="0087755A">
        <w:rPr>
          <w:rFonts w:ascii="Goudy Old Style" w:hAnsi="Goudy Old Style"/>
        </w:rPr>
        <w:t>uss</w:t>
      </w:r>
      <w:r>
        <w:rPr>
          <w:rFonts w:ascii="Goudy Old Style" w:hAnsi="Goudy Old Style"/>
        </w:rPr>
        <w:t xml:space="preserve"> reported for the </w:t>
      </w:r>
      <w:r>
        <w:rPr>
          <w:rFonts w:ascii="Goudy Old Style" w:hAnsi="Goudy Old Style"/>
          <w:b/>
        </w:rPr>
        <w:t>A</w:t>
      </w:r>
      <w:r w:rsidR="00A22820" w:rsidRPr="0087755A">
        <w:rPr>
          <w:rFonts w:ascii="Goudy Old Style" w:hAnsi="Goudy Old Style"/>
          <w:b/>
        </w:rPr>
        <w:t>dvancement Committee</w:t>
      </w:r>
    </w:p>
    <w:p w:rsidR="008D4A49" w:rsidRDefault="00D62137" w:rsidP="00D62137">
      <w:pPr>
        <w:numPr>
          <w:ilvl w:val="0"/>
          <w:numId w:val="13"/>
        </w:numPr>
        <w:tabs>
          <w:tab w:val="clear" w:pos="1368"/>
          <w:tab w:val="num" w:pos="1080"/>
        </w:tabs>
        <w:ind w:left="1080"/>
        <w:rPr>
          <w:rFonts w:ascii="Goudy Old Style" w:hAnsi="Goudy Old Style"/>
        </w:rPr>
      </w:pPr>
      <w:r w:rsidRPr="0087755A">
        <w:rPr>
          <w:rFonts w:ascii="Goudy Old Style" w:hAnsi="Goudy Old Style"/>
        </w:rPr>
        <w:t xml:space="preserve">Reviewed past initiatives and </w:t>
      </w:r>
      <w:r w:rsidR="00E87B91" w:rsidRPr="0087755A">
        <w:rPr>
          <w:rFonts w:ascii="Goudy Old Style" w:hAnsi="Goudy Old Style"/>
        </w:rPr>
        <w:t>came up with some</w:t>
      </w:r>
      <w:r w:rsidR="008D4A49">
        <w:rPr>
          <w:rFonts w:ascii="Goudy Old Style" w:hAnsi="Goudy Old Style"/>
        </w:rPr>
        <w:t xml:space="preserve"> new</w:t>
      </w:r>
      <w:r w:rsidR="00E87B91" w:rsidRPr="0087755A">
        <w:rPr>
          <w:rFonts w:ascii="Goudy Old Style" w:hAnsi="Goudy Old Style"/>
        </w:rPr>
        <w:t xml:space="preserve"> ideas</w:t>
      </w:r>
      <w:r w:rsidR="008D4A49">
        <w:rPr>
          <w:rFonts w:ascii="Goudy Old Style" w:hAnsi="Goudy Old Style"/>
        </w:rPr>
        <w:t xml:space="preserve"> including:</w:t>
      </w:r>
    </w:p>
    <w:p w:rsidR="008D4A49" w:rsidRDefault="008D4A49" w:rsidP="008D4A49">
      <w:pPr>
        <w:numPr>
          <w:ilvl w:val="2"/>
          <w:numId w:val="13"/>
        </w:numPr>
        <w:rPr>
          <w:rFonts w:ascii="Goudy Old Style" w:hAnsi="Goudy Old Style"/>
        </w:rPr>
      </w:pPr>
      <w:r>
        <w:rPr>
          <w:rFonts w:ascii="Goudy Old Style" w:hAnsi="Goudy Old Style"/>
        </w:rPr>
        <w:t>G</w:t>
      </w:r>
      <w:r w:rsidR="00E87B91" w:rsidRPr="0087755A">
        <w:rPr>
          <w:rFonts w:ascii="Goudy Old Style" w:hAnsi="Goudy Old Style"/>
        </w:rPr>
        <w:t>athering testimonials</w:t>
      </w:r>
    </w:p>
    <w:p w:rsidR="008D4A49" w:rsidRDefault="008D4A49" w:rsidP="008D4A49">
      <w:pPr>
        <w:numPr>
          <w:ilvl w:val="2"/>
          <w:numId w:val="13"/>
        </w:numPr>
        <w:rPr>
          <w:rFonts w:ascii="Goudy Old Style" w:hAnsi="Goudy Old Style"/>
        </w:rPr>
      </w:pPr>
      <w:r w:rsidRPr="008D4A49">
        <w:rPr>
          <w:rFonts w:ascii="Goudy Old Style" w:hAnsi="Goudy Old Style"/>
        </w:rPr>
        <w:t>S</w:t>
      </w:r>
      <w:r w:rsidR="00E87B91" w:rsidRPr="008D4A49">
        <w:rPr>
          <w:rFonts w:ascii="Goudy Old Style" w:hAnsi="Goudy Old Style"/>
        </w:rPr>
        <w:t>end</w:t>
      </w:r>
      <w:r w:rsidRPr="008D4A49">
        <w:rPr>
          <w:rFonts w:ascii="Goudy Old Style" w:hAnsi="Goudy Old Style"/>
        </w:rPr>
        <w:t>ing</w:t>
      </w:r>
      <w:r w:rsidR="00E87B91" w:rsidRPr="008D4A49">
        <w:rPr>
          <w:rFonts w:ascii="Goudy Old Style" w:hAnsi="Goudy Old Style"/>
        </w:rPr>
        <w:t xml:space="preserve"> out emails to </w:t>
      </w:r>
      <w:r w:rsidRPr="008D4A49">
        <w:rPr>
          <w:rFonts w:ascii="Goudy Old Style" w:hAnsi="Goudy Old Style"/>
        </w:rPr>
        <w:t>the</w:t>
      </w:r>
      <w:r w:rsidR="00E87B91" w:rsidRPr="008D4A49">
        <w:rPr>
          <w:rFonts w:ascii="Goudy Old Style" w:hAnsi="Goudy Old Style"/>
        </w:rPr>
        <w:t xml:space="preserve"> Alumni Board</w:t>
      </w:r>
    </w:p>
    <w:p w:rsidR="008D4A49" w:rsidRDefault="00D62137" w:rsidP="008D4A49">
      <w:pPr>
        <w:numPr>
          <w:ilvl w:val="2"/>
          <w:numId w:val="13"/>
        </w:numPr>
        <w:rPr>
          <w:rFonts w:ascii="Goudy Old Style" w:hAnsi="Goudy Old Style"/>
        </w:rPr>
      </w:pPr>
      <w:r w:rsidRPr="008D4A49">
        <w:rPr>
          <w:rFonts w:ascii="Goudy Old Style" w:hAnsi="Goudy Old Style"/>
        </w:rPr>
        <w:t>Discuss</w:t>
      </w:r>
      <w:r w:rsidR="008D4A49" w:rsidRPr="008D4A49">
        <w:rPr>
          <w:rFonts w:ascii="Goudy Old Style" w:hAnsi="Goudy Old Style"/>
        </w:rPr>
        <w:t>ing</w:t>
      </w:r>
      <w:r w:rsidRPr="008D4A49">
        <w:rPr>
          <w:rFonts w:ascii="Goudy Old Style" w:hAnsi="Goudy Old Style"/>
        </w:rPr>
        <w:t xml:space="preserve"> ways the Alumni Board can help the Advancement Office</w:t>
      </w:r>
    </w:p>
    <w:p w:rsidR="008D4A49" w:rsidRPr="008959AB" w:rsidRDefault="008959AB" w:rsidP="008D4A49">
      <w:pPr>
        <w:numPr>
          <w:ilvl w:val="2"/>
          <w:numId w:val="13"/>
        </w:numPr>
        <w:rPr>
          <w:rFonts w:ascii="Goudy Old Style" w:hAnsi="Goudy Old Style"/>
        </w:rPr>
      </w:pPr>
      <w:r>
        <w:rPr>
          <w:rFonts w:ascii="Goudy Old Style" w:hAnsi="Goudy Old Style"/>
        </w:rPr>
        <w:t>Enhancing the alumni e-newsletter</w:t>
      </w:r>
    </w:p>
    <w:p w:rsidR="008D4A49" w:rsidRPr="008D4A49" w:rsidRDefault="008D4A49" w:rsidP="008D4A49">
      <w:pPr>
        <w:numPr>
          <w:ilvl w:val="2"/>
          <w:numId w:val="13"/>
        </w:numPr>
        <w:rPr>
          <w:rFonts w:ascii="Goudy Old Style" w:hAnsi="Goudy Old Style"/>
        </w:rPr>
      </w:pPr>
      <w:r w:rsidRPr="008959AB">
        <w:rPr>
          <w:rFonts w:ascii="Goudy Old Style" w:hAnsi="Goudy Old Style"/>
        </w:rPr>
        <w:t xml:space="preserve">Showing students that the Alumni Board exists </w:t>
      </w:r>
    </w:p>
    <w:p w:rsidR="00E87B91" w:rsidRPr="008D4A49" w:rsidRDefault="00E87B91" w:rsidP="008D4A49">
      <w:pPr>
        <w:rPr>
          <w:rFonts w:ascii="Goudy Old Style" w:hAnsi="Goudy Old Style"/>
        </w:rPr>
      </w:pPr>
    </w:p>
    <w:p w:rsidR="008E7510" w:rsidRDefault="008E7510" w:rsidP="00D62137">
      <w:pPr>
        <w:rPr>
          <w:rFonts w:ascii="Goudy Old Style" w:hAnsi="Goudy Old Style"/>
        </w:rPr>
      </w:pPr>
      <w:r w:rsidRPr="008E7510">
        <w:rPr>
          <w:rFonts w:ascii="Goudy Old Style" w:hAnsi="Goudy Old Style"/>
        </w:rPr>
        <w:t>The Board took a 15 minute break.</w:t>
      </w:r>
    </w:p>
    <w:p w:rsidR="008E7510" w:rsidRDefault="008E7510" w:rsidP="00D62137">
      <w:pPr>
        <w:rPr>
          <w:rFonts w:ascii="Goudy Old Style" w:hAnsi="Goudy Old Style"/>
        </w:rPr>
      </w:pPr>
    </w:p>
    <w:p w:rsidR="008E7510" w:rsidRPr="008E7510" w:rsidRDefault="008E7510" w:rsidP="00D62137">
      <w:pPr>
        <w:rPr>
          <w:rFonts w:ascii="Goudy Old Style" w:hAnsi="Goudy Old Style"/>
        </w:rPr>
      </w:pPr>
      <w:r>
        <w:rPr>
          <w:rFonts w:ascii="Goudy Old Style" w:hAnsi="Goudy Old Style"/>
        </w:rPr>
        <w:t xml:space="preserve">Webster presented Houston </w:t>
      </w:r>
      <w:proofErr w:type="gramStart"/>
      <w:r>
        <w:rPr>
          <w:rFonts w:ascii="Goudy Old Style" w:hAnsi="Goudy Old Style"/>
        </w:rPr>
        <w:t>with a Partners</w:t>
      </w:r>
      <w:proofErr w:type="gramEnd"/>
      <w:r>
        <w:rPr>
          <w:rFonts w:ascii="Goudy Old Style" w:hAnsi="Goudy Old Style"/>
        </w:rPr>
        <w:t xml:space="preserve"> in the Legacy certificate.</w:t>
      </w:r>
    </w:p>
    <w:p w:rsidR="008959AB" w:rsidRDefault="008959AB" w:rsidP="008959AB">
      <w:pPr>
        <w:rPr>
          <w:rFonts w:ascii="Goudy Old Style" w:hAnsi="Goudy Old Style"/>
        </w:rPr>
      </w:pPr>
      <w:r w:rsidRPr="0087755A">
        <w:rPr>
          <w:rFonts w:ascii="Goudy Old Style" w:hAnsi="Goudy Old Style"/>
        </w:rPr>
        <w:t xml:space="preserve">Hansen </w:t>
      </w:r>
      <w:r>
        <w:rPr>
          <w:rFonts w:ascii="Goudy Old Style" w:hAnsi="Goudy Old Style"/>
        </w:rPr>
        <w:t xml:space="preserve">gave the </w:t>
      </w:r>
      <w:r w:rsidR="00E73E0F" w:rsidRPr="0087755A">
        <w:rPr>
          <w:rFonts w:ascii="Goudy Old Style" w:hAnsi="Goudy Old Style"/>
          <w:b/>
        </w:rPr>
        <w:t>Annual Trustee Report</w:t>
      </w:r>
      <w:r w:rsidR="00E73E0F" w:rsidRPr="0087755A">
        <w:rPr>
          <w:rFonts w:ascii="Goudy Old Style" w:hAnsi="Goudy Old Style"/>
        </w:rPr>
        <w:t xml:space="preserve"> </w:t>
      </w:r>
    </w:p>
    <w:p w:rsidR="00051D58" w:rsidRDefault="00051D58" w:rsidP="008959AB">
      <w:pPr>
        <w:numPr>
          <w:ilvl w:val="0"/>
          <w:numId w:val="16"/>
        </w:numPr>
        <w:rPr>
          <w:rFonts w:ascii="Goudy Old Style" w:hAnsi="Goudy Old Style"/>
        </w:rPr>
      </w:pPr>
      <w:r w:rsidRPr="00D019B3">
        <w:rPr>
          <w:rFonts w:ascii="Goudy Old Style" w:hAnsi="Goudy Old Style"/>
        </w:rPr>
        <w:t xml:space="preserve">At their winter meeting, trustees expressed interest in helping students with their post-baccalaureate plans. The College is preparing the students to present themselves as very well rounded individuals. </w:t>
      </w:r>
    </w:p>
    <w:p w:rsidR="00D019B3" w:rsidRDefault="00D019B3" w:rsidP="008959AB">
      <w:pPr>
        <w:numPr>
          <w:ilvl w:val="0"/>
          <w:numId w:val="16"/>
        </w:numPr>
        <w:rPr>
          <w:rFonts w:ascii="Goudy Old Style" w:hAnsi="Goudy Old Style"/>
        </w:rPr>
      </w:pPr>
      <w:r w:rsidRPr="0087755A">
        <w:rPr>
          <w:rFonts w:ascii="Goudy Old Style" w:hAnsi="Goudy Old Style"/>
        </w:rPr>
        <w:t xml:space="preserve">The </w:t>
      </w:r>
      <w:r>
        <w:rPr>
          <w:rFonts w:ascii="Goudy Old Style" w:hAnsi="Goudy Old Style"/>
        </w:rPr>
        <w:t>T</w:t>
      </w:r>
      <w:r w:rsidRPr="0087755A">
        <w:rPr>
          <w:rFonts w:ascii="Goudy Old Style" w:hAnsi="Goudy Old Style"/>
        </w:rPr>
        <w:t>rustees are very involved with administration</w:t>
      </w:r>
      <w:r>
        <w:rPr>
          <w:rFonts w:ascii="Goudy Old Style" w:hAnsi="Goudy Old Style"/>
        </w:rPr>
        <w:t>,</w:t>
      </w:r>
      <w:r w:rsidRPr="0087755A">
        <w:rPr>
          <w:rFonts w:ascii="Goudy Old Style" w:hAnsi="Goudy Old Style"/>
        </w:rPr>
        <w:t xml:space="preserve"> asking each area in the </w:t>
      </w:r>
      <w:r>
        <w:rPr>
          <w:rFonts w:ascii="Goudy Old Style" w:hAnsi="Goudy Old Style"/>
        </w:rPr>
        <w:t>C</w:t>
      </w:r>
      <w:r w:rsidRPr="0087755A">
        <w:rPr>
          <w:rFonts w:ascii="Goudy Old Style" w:hAnsi="Goudy Old Style"/>
        </w:rPr>
        <w:t>ollege on how they wish to measure success in the future</w:t>
      </w:r>
      <w:r>
        <w:rPr>
          <w:rFonts w:ascii="Goudy Old Style" w:hAnsi="Goudy Old Style"/>
        </w:rPr>
        <w:t xml:space="preserve"> to</w:t>
      </w:r>
      <w:r w:rsidRPr="0087755A">
        <w:rPr>
          <w:rFonts w:ascii="Goudy Old Style" w:hAnsi="Goudy Old Style"/>
        </w:rPr>
        <w:t xml:space="preserve"> </w:t>
      </w:r>
      <w:r>
        <w:rPr>
          <w:rFonts w:ascii="Goudy Old Style" w:hAnsi="Goudy Old Style"/>
        </w:rPr>
        <w:t>m</w:t>
      </w:r>
      <w:r w:rsidRPr="0087755A">
        <w:rPr>
          <w:rFonts w:ascii="Goudy Old Style" w:hAnsi="Goudy Old Style"/>
        </w:rPr>
        <w:t>ak</w:t>
      </w:r>
      <w:r>
        <w:rPr>
          <w:rFonts w:ascii="Goudy Old Style" w:hAnsi="Goudy Old Style"/>
        </w:rPr>
        <w:t>e</w:t>
      </w:r>
      <w:r w:rsidRPr="0087755A">
        <w:rPr>
          <w:rFonts w:ascii="Goudy Old Style" w:hAnsi="Goudy Old Style"/>
        </w:rPr>
        <w:t xml:space="preserve"> sure leadership is on the same page.</w:t>
      </w:r>
    </w:p>
    <w:p w:rsidR="00D019B3" w:rsidRDefault="00D019B3" w:rsidP="008959AB">
      <w:pPr>
        <w:numPr>
          <w:ilvl w:val="0"/>
          <w:numId w:val="16"/>
        </w:numPr>
        <w:rPr>
          <w:rFonts w:ascii="Goudy Old Style" w:hAnsi="Goudy Old Style"/>
        </w:rPr>
      </w:pPr>
      <w:r>
        <w:rPr>
          <w:rFonts w:ascii="Goudy Old Style" w:hAnsi="Goudy Old Style"/>
        </w:rPr>
        <w:t xml:space="preserve">The Trustees </w:t>
      </w:r>
      <w:r w:rsidRPr="0087755A">
        <w:rPr>
          <w:rFonts w:ascii="Goudy Old Style" w:hAnsi="Goudy Old Style"/>
        </w:rPr>
        <w:t>have been working on re-organization and better evaluations during their meetings.</w:t>
      </w:r>
      <w:r>
        <w:rPr>
          <w:rFonts w:ascii="Goudy Old Style" w:hAnsi="Goudy Old Style"/>
        </w:rPr>
        <w:t xml:space="preserve">  </w:t>
      </w:r>
    </w:p>
    <w:p w:rsidR="00D019B3" w:rsidRPr="00D019B3" w:rsidRDefault="00D019B3" w:rsidP="00D019B3">
      <w:pPr>
        <w:numPr>
          <w:ilvl w:val="0"/>
          <w:numId w:val="16"/>
        </w:numPr>
        <w:rPr>
          <w:rFonts w:ascii="Goudy Old Style" w:hAnsi="Goudy Old Style"/>
        </w:rPr>
      </w:pPr>
      <w:r w:rsidRPr="00D019B3">
        <w:rPr>
          <w:rFonts w:ascii="Goudy Old Style" w:hAnsi="Goudy Old Style"/>
        </w:rPr>
        <w:t xml:space="preserve">Hansen is vice-chair of Ripon Person committee, and student life was determined to remain independent of different committees.  </w:t>
      </w:r>
      <w:r w:rsidRPr="0087755A">
        <w:rPr>
          <w:rFonts w:ascii="Goudy Old Style" w:hAnsi="Goudy Old Style"/>
        </w:rPr>
        <w:t xml:space="preserve">Helen also brought some ideas about how students are stressed with family financial concerns, depression and general well being- access to counseling is important issue to student life committee.  How can RC help students deal with stressors? We need another student counselor on campus. Wayne responded that position is being posted in July for another counselor. </w:t>
      </w:r>
    </w:p>
    <w:p w:rsidR="009A645A" w:rsidRPr="0087755A" w:rsidRDefault="009A645A" w:rsidP="00EC4072">
      <w:pPr>
        <w:rPr>
          <w:rFonts w:ascii="Goudy Old Style" w:hAnsi="Goudy Old Style"/>
        </w:rPr>
      </w:pPr>
    </w:p>
    <w:p w:rsidR="00EB283B" w:rsidRPr="0087755A" w:rsidRDefault="00EB283B" w:rsidP="00EB283B">
      <w:pPr>
        <w:rPr>
          <w:rFonts w:ascii="Goudy Old Style" w:hAnsi="Goudy Old Style"/>
          <w:b/>
        </w:rPr>
      </w:pPr>
      <w:r w:rsidRPr="0087755A">
        <w:rPr>
          <w:rFonts w:ascii="Goudy Old Style" w:hAnsi="Goudy Old Style"/>
          <w:b/>
        </w:rPr>
        <w:t>D.  General Discussion/New Business</w:t>
      </w:r>
      <w:r w:rsidR="00773E92" w:rsidRPr="0087755A">
        <w:rPr>
          <w:rFonts w:ascii="Goudy Old Style" w:hAnsi="Goudy Old Style"/>
          <w:b/>
        </w:rPr>
        <w:t>/Old Business</w:t>
      </w:r>
    </w:p>
    <w:p w:rsidR="008D4A49" w:rsidRDefault="008D4A49" w:rsidP="00EB283B">
      <w:pPr>
        <w:rPr>
          <w:rFonts w:ascii="Goudy Old Style" w:hAnsi="Goudy Old Style"/>
        </w:rPr>
      </w:pPr>
      <w:r>
        <w:rPr>
          <w:rFonts w:ascii="Goudy Old Style" w:hAnsi="Goudy Old Style"/>
        </w:rPr>
        <w:t>No further items were discussed.</w:t>
      </w:r>
    </w:p>
    <w:p w:rsidR="008D4A49" w:rsidRDefault="008D4A49" w:rsidP="00EB283B">
      <w:pPr>
        <w:rPr>
          <w:rFonts w:ascii="Goudy Old Style" w:hAnsi="Goudy Old Style"/>
        </w:rPr>
      </w:pPr>
    </w:p>
    <w:p w:rsidR="00E373CD" w:rsidRPr="008D4A49" w:rsidRDefault="008D4A49" w:rsidP="00EB283B">
      <w:pPr>
        <w:rPr>
          <w:rFonts w:ascii="Goudy Old Style" w:hAnsi="Goudy Old Style"/>
          <w:b/>
        </w:rPr>
      </w:pPr>
      <w:r w:rsidRPr="008D4A49">
        <w:rPr>
          <w:rFonts w:ascii="Goudy Old Style" w:hAnsi="Goudy Old Style"/>
          <w:b/>
        </w:rPr>
        <w:t>E.  Acknowledgement of Retiring Board Members and Student Representatives</w:t>
      </w:r>
    </w:p>
    <w:p w:rsidR="00EB283B" w:rsidRDefault="00F873E8" w:rsidP="00EC4072">
      <w:pPr>
        <w:rPr>
          <w:rFonts w:ascii="Goudy Old Style" w:hAnsi="Goudy Old Style"/>
        </w:rPr>
      </w:pPr>
      <w:r>
        <w:rPr>
          <w:rFonts w:ascii="Goudy Old Style" w:hAnsi="Goudy Old Style"/>
        </w:rPr>
        <w:t xml:space="preserve">Houston acknowledged and thanked Board Member John Ryberg ’67 and Alumni Trustee </w:t>
      </w:r>
      <w:proofErr w:type="gramStart"/>
      <w:r>
        <w:rPr>
          <w:rFonts w:ascii="Goudy Old Style" w:hAnsi="Goudy Old Style"/>
        </w:rPr>
        <w:t>Joann</w:t>
      </w:r>
      <w:proofErr w:type="gramEnd"/>
      <w:r>
        <w:rPr>
          <w:rFonts w:ascii="Goudy Old Style" w:hAnsi="Goudy Old Style"/>
        </w:rPr>
        <w:t xml:space="preserve"> Selleck ’73 for their service on the Alumni Board.  The four student representatives were also thanked for their service this year.  </w:t>
      </w:r>
    </w:p>
    <w:p w:rsidR="00F873E8" w:rsidRPr="0087755A" w:rsidRDefault="00F873E8" w:rsidP="00EC4072">
      <w:pPr>
        <w:rPr>
          <w:rFonts w:ascii="Goudy Old Style" w:hAnsi="Goudy Old Style"/>
        </w:rPr>
      </w:pPr>
    </w:p>
    <w:p w:rsidR="00EB283B" w:rsidRPr="0087755A" w:rsidRDefault="00EB283B" w:rsidP="00EB283B">
      <w:pPr>
        <w:rPr>
          <w:rFonts w:ascii="Goudy Old Style" w:hAnsi="Goudy Old Style"/>
        </w:rPr>
      </w:pPr>
      <w:r w:rsidRPr="0087755A">
        <w:rPr>
          <w:rFonts w:ascii="Goudy Old Style" w:hAnsi="Goudy Old Style"/>
          <w:b/>
          <w:bCs/>
        </w:rPr>
        <w:t>BOARD ACTION:</w:t>
      </w:r>
      <w:r w:rsidRPr="0087755A">
        <w:rPr>
          <w:rFonts w:ascii="Goudy Old Style" w:hAnsi="Goudy Old Style"/>
        </w:rPr>
        <w:t xml:space="preserve">  Adjournment </w:t>
      </w:r>
      <w:r w:rsidR="00365CE6" w:rsidRPr="0087755A">
        <w:rPr>
          <w:rFonts w:ascii="Goudy Old Style" w:hAnsi="Goudy Old Style"/>
        </w:rPr>
        <w:t xml:space="preserve">was made </w:t>
      </w:r>
      <w:r w:rsidR="00773E92" w:rsidRPr="0087755A">
        <w:rPr>
          <w:rFonts w:ascii="Goudy Old Style" w:hAnsi="Goudy Old Style"/>
        </w:rPr>
        <w:t>at 11:5</w:t>
      </w:r>
      <w:r w:rsidRPr="0087755A">
        <w:rPr>
          <w:rFonts w:ascii="Goudy Old Style" w:hAnsi="Goudy Old Style"/>
        </w:rPr>
        <w:t>0 a.m.</w:t>
      </w:r>
      <w:r w:rsidR="00092C3C" w:rsidRPr="0087755A">
        <w:rPr>
          <w:rFonts w:ascii="Goudy Old Style" w:hAnsi="Goudy Old Style"/>
        </w:rPr>
        <w:t xml:space="preserve"> after singing the </w:t>
      </w:r>
      <w:r w:rsidR="00E373CD" w:rsidRPr="0087755A">
        <w:rPr>
          <w:rFonts w:ascii="Goudy Old Style" w:hAnsi="Goudy Old Style"/>
        </w:rPr>
        <w:t>A</w:t>
      </w:r>
      <w:r w:rsidR="00092C3C" w:rsidRPr="0087755A">
        <w:rPr>
          <w:rFonts w:ascii="Goudy Old Style" w:hAnsi="Goudy Old Style"/>
        </w:rPr>
        <w:t xml:space="preserve">lma </w:t>
      </w:r>
      <w:r w:rsidR="00E373CD" w:rsidRPr="0087755A">
        <w:rPr>
          <w:rFonts w:ascii="Goudy Old Style" w:hAnsi="Goudy Old Style"/>
        </w:rPr>
        <w:t>M</w:t>
      </w:r>
      <w:r w:rsidR="00092C3C" w:rsidRPr="0087755A">
        <w:rPr>
          <w:rFonts w:ascii="Goudy Old Style" w:hAnsi="Goudy Old Style"/>
        </w:rPr>
        <w:t>ater.</w:t>
      </w:r>
      <w:r w:rsidR="008E7510">
        <w:rPr>
          <w:rFonts w:ascii="Goudy Old Style" w:hAnsi="Goudy Old Style"/>
        </w:rPr>
        <w:t xml:space="preserve">  Lunch followed.</w:t>
      </w:r>
    </w:p>
    <w:p w:rsidR="006B22D7" w:rsidRPr="0087755A" w:rsidRDefault="006B22D7" w:rsidP="00593E2C">
      <w:pPr>
        <w:rPr>
          <w:rFonts w:ascii="Goudy Old Style" w:hAnsi="Goudy Old Style"/>
          <w:highlight w:val="magenta"/>
        </w:rPr>
      </w:pPr>
    </w:p>
    <w:p w:rsidR="00365CE6" w:rsidRDefault="00365CE6" w:rsidP="00593E2C">
      <w:pPr>
        <w:rPr>
          <w:rFonts w:ascii="Goudy Old Style" w:hAnsi="Goudy Old Style"/>
        </w:rPr>
      </w:pPr>
    </w:p>
    <w:p w:rsidR="008D4A49" w:rsidRDefault="008D4A49" w:rsidP="00593E2C">
      <w:pPr>
        <w:rPr>
          <w:rFonts w:ascii="Goudy Old Style" w:hAnsi="Goudy Old Style"/>
        </w:rPr>
      </w:pPr>
      <w:r>
        <w:rPr>
          <w:rFonts w:ascii="Goudy Old Style" w:hAnsi="Goudy Old Style"/>
        </w:rPr>
        <w:t xml:space="preserve">Respectfully submitted, </w:t>
      </w:r>
    </w:p>
    <w:p w:rsidR="008D4A49" w:rsidRDefault="008D4A49" w:rsidP="00593E2C">
      <w:pPr>
        <w:rPr>
          <w:rFonts w:ascii="Goudy Old Style" w:hAnsi="Goudy Old Style"/>
        </w:rPr>
      </w:pPr>
    </w:p>
    <w:p w:rsidR="008D4A49" w:rsidRDefault="008D4A49" w:rsidP="00593E2C">
      <w:pPr>
        <w:rPr>
          <w:rFonts w:ascii="Goudy Old Style" w:hAnsi="Goudy Old Style"/>
        </w:rPr>
      </w:pPr>
    </w:p>
    <w:p w:rsidR="008D4A49" w:rsidRDefault="008D4A49" w:rsidP="00593E2C">
      <w:pPr>
        <w:rPr>
          <w:rFonts w:ascii="Goudy Old Style" w:hAnsi="Goudy Old Style"/>
        </w:rPr>
      </w:pPr>
      <w:r>
        <w:rPr>
          <w:rFonts w:ascii="Goudy Old Style" w:hAnsi="Goudy Old Style"/>
        </w:rPr>
        <w:t>Amy Gerretsen ‘04</w:t>
      </w:r>
    </w:p>
    <w:p w:rsidR="008D4A49" w:rsidRPr="0087755A" w:rsidRDefault="008D4A49" w:rsidP="008D4A49">
      <w:pPr>
        <w:rPr>
          <w:rFonts w:ascii="Goudy Old Style" w:hAnsi="Goudy Old Style"/>
        </w:rPr>
      </w:pPr>
      <w:r>
        <w:rPr>
          <w:rFonts w:ascii="Goudy Old Style" w:hAnsi="Goudy Old Style"/>
        </w:rPr>
        <w:t>Ripon College Alumni Association Executive Secretary</w:t>
      </w:r>
    </w:p>
    <w:p w:rsidR="008D4A49" w:rsidRDefault="008D4A49" w:rsidP="00593E2C">
      <w:pPr>
        <w:rPr>
          <w:rFonts w:ascii="Goudy Old Style" w:hAnsi="Goudy Old Style"/>
        </w:rPr>
      </w:pPr>
      <w:r>
        <w:rPr>
          <w:rFonts w:ascii="Goudy Old Style" w:hAnsi="Goudy Old Style"/>
        </w:rPr>
        <w:t>Associate Director of Alumni &amp; Parent Relations</w:t>
      </w:r>
    </w:p>
    <w:p w:rsidR="00593E2C" w:rsidRPr="0087755A" w:rsidRDefault="00593E2C" w:rsidP="00A22820">
      <w:pPr>
        <w:rPr>
          <w:rFonts w:ascii="Goudy Old Style" w:hAnsi="Goudy Old Style"/>
        </w:rPr>
      </w:pPr>
    </w:p>
    <w:sectPr w:rsidR="00593E2C" w:rsidRPr="0087755A" w:rsidSect="00B850F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AD" w:rsidRDefault="00D460AD">
      <w:r>
        <w:separator/>
      </w:r>
    </w:p>
  </w:endnote>
  <w:endnote w:type="continuationSeparator" w:id="0">
    <w:p w:rsidR="00D460AD" w:rsidRDefault="00D46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AD" w:rsidRDefault="00D460AD">
      <w:r>
        <w:separator/>
      </w:r>
    </w:p>
  </w:footnote>
  <w:footnote w:type="continuationSeparator" w:id="0">
    <w:p w:rsidR="00D460AD" w:rsidRDefault="00D46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AB" w:rsidRPr="0087755A" w:rsidRDefault="008959AB" w:rsidP="00A22D2A">
    <w:pPr>
      <w:pStyle w:val="Header"/>
      <w:rPr>
        <w:rFonts w:ascii="Goudy Old Style" w:hAnsi="Goudy Old Style"/>
        <w:b/>
        <w:i/>
        <w:iCs/>
      </w:rPr>
    </w:pPr>
    <w:r w:rsidRPr="0087755A">
      <w:rPr>
        <w:rFonts w:ascii="Goudy Old Style" w:hAnsi="Goudy Old Style"/>
        <w:b/>
        <w:i/>
        <w:iCs/>
      </w:rPr>
      <w:t>Ripon College Alumni Association</w:t>
    </w:r>
  </w:p>
  <w:p w:rsidR="008959AB" w:rsidRPr="0087755A" w:rsidRDefault="008959AB" w:rsidP="00A22D2A">
    <w:pPr>
      <w:pStyle w:val="Header"/>
      <w:rPr>
        <w:rStyle w:val="PageNumber"/>
        <w:rFonts w:ascii="Goudy Old Style" w:hAnsi="Goudy Old Style"/>
        <w:b/>
      </w:rPr>
    </w:pPr>
    <w:r w:rsidRPr="0087755A">
      <w:rPr>
        <w:rFonts w:ascii="Goudy Old Style" w:hAnsi="Goudy Old Style"/>
        <w:b/>
        <w:i/>
        <w:iCs/>
      </w:rPr>
      <w:t>Minutes and Meeting Highlights-</w:t>
    </w:r>
    <w:r>
      <w:rPr>
        <w:rFonts w:ascii="Goudy Old Style" w:hAnsi="Goudy Old Style"/>
        <w:b/>
        <w:i/>
        <w:iCs/>
      </w:rPr>
      <w:t xml:space="preserve"> </w:t>
    </w:r>
    <w:r w:rsidRPr="0087755A">
      <w:rPr>
        <w:rFonts w:ascii="Goudy Old Style" w:hAnsi="Goudy Old Style"/>
        <w:b/>
        <w:i/>
        <w:iCs/>
      </w:rPr>
      <w:t xml:space="preserve">Page </w:t>
    </w:r>
    <w:r w:rsidRPr="0087755A">
      <w:rPr>
        <w:rStyle w:val="PageNumber"/>
        <w:rFonts w:ascii="Goudy Old Style" w:hAnsi="Goudy Old Style"/>
        <w:b/>
        <w:i/>
      </w:rPr>
      <w:fldChar w:fldCharType="begin"/>
    </w:r>
    <w:r w:rsidRPr="0087755A">
      <w:rPr>
        <w:rStyle w:val="PageNumber"/>
        <w:rFonts w:ascii="Goudy Old Style" w:hAnsi="Goudy Old Style"/>
        <w:b/>
        <w:i/>
      </w:rPr>
      <w:instrText xml:space="preserve"> PAGE </w:instrText>
    </w:r>
    <w:r w:rsidRPr="0087755A">
      <w:rPr>
        <w:rStyle w:val="PageNumber"/>
        <w:rFonts w:ascii="Goudy Old Style" w:hAnsi="Goudy Old Style"/>
        <w:b/>
        <w:i/>
      </w:rPr>
      <w:fldChar w:fldCharType="separate"/>
    </w:r>
    <w:r w:rsidR="00AF15D0">
      <w:rPr>
        <w:rStyle w:val="PageNumber"/>
        <w:rFonts w:ascii="Goudy Old Style" w:hAnsi="Goudy Old Style"/>
        <w:b/>
        <w:i/>
        <w:noProof/>
      </w:rPr>
      <w:t>5</w:t>
    </w:r>
    <w:r w:rsidRPr="0087755A">
      <w:rPr>
        <w:rStyle w:val="PageNumber"/>
        <w:rFonts w:ascii="Goudy Old Style" w:hAnsi="Goudy Old Style"/>
        <w:b/>
        <w:i/>
      </w:rPr>
      <w:fldChar w:fldCharType="end"/>
    </w:r>
  </w:p>
  <w:p w:rsidR="008959AB" w:rsidRPr="0087755A" w:rsidRDefault="008959AB" w:rsidP="00A22D2A">
    <w:pPr>
      <w:pStyle w:val="Header"/>
      <w:rPr>
        <w:rFonts w:ascii="Goudy Old Style" w:hAnsi="Goudy Old Style"/>
        <w:b/>
        <w:i/>
        <w:iCs/>
      </w:rPr>
    </w:pPr>
    <w:r w:rsidRPr="0087755A">
      <w:rPr>
        <w:rFonts w:ascii="Goudy Old Style" w:hAnsi="Goudy Old Style"/>
        <w:b/>
        <w:i/>
        <w:iCs/>
      </w:rPr>
      <w:t>Spring Meeting, Friday-Saturday, March 25-26, 2011</w:t>
    </w:r>
  </w:p>
  <w:p w:rsidR="008959AB" w:rsidRDefault="008959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art5A"/>
      </v:shape>
    </w:pict>
  </w:numPicBullet>
  <w:abstractNum w:abstractNumId="0">
    <w:nsid w:val="0E893E5C"/>
    <w:multiLevelType w:val="hybridMultilevel"/>
    <w:tmpl w:val="42089618"/>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35D24"/>
    <w:multiLevelType w:val="hybridMultilevel"/>
    <w:tmpl w:val="6464D350"/>
    <w:lvl w:ilvl="0" w:tplc="3B3CC2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63728"/>
    <w:multiLevelType w:val="hybridMultilevel"/>
    <w:tmpl w:val="4D6200D8"/>
    <w:lvl w:ilvl="0" w:tplc="8C92583C">
      <w:start w:val="3"/>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A245E"/>
    <w:multiLevelType w:val="hybridMultilevel"/>
    <w:tmpl w:val="3AC61534"/>
    <w:lvl w:ilvl="0" w:tplc="91329768">
      <w:start w:val="1"/>
      <w:numFmt w:val="bullet"/>
      <w:lvlText w:val=""/>
      <w:lvlJc w:val="left"/>
      <w:pPr>
        <w:tabs>
          <w:tab w:val="num" w:pos="1080"/>
        </w:tabs>
        <w:ind w:left="1080" w:hanging="360"/>
      </w:pPr>
      <w:rPr>
        <w:rFonts w:ascii="Symbol" w:hAnsi="Symbol" w:hint="default"/>
        <w:color w:val="auto"/>
        <w:sz w:val="22"/>
        <w:szCs w:val="22"/>
      </w:rPr>
    </w:lvl>
    <w:lvl w:ilvl="1" w:tplc="C408E2F0">
      <w:numFmt w:val="bullet"/>
      <w:lvlText w:val="―"/>
      <w:lvlJc w:val="left"/>
      <w:pPr>
        <w:tabs>
          <w:tab w:val="num" w:pos="1152"/>
        </w:tabs>
        <w:ind w:left="1152" w:hanging="360"/>
      </w:pPr>
      <w:rPr>
        <w:rFonts w:ascii="Times New Roman" w:hAnsi="Times New Roman" w:cs="Times New Roman" w:hint="default"/>
        <w:color w:val="auto"/>
        <w:sz w:val="28"/>
        <w:szCs w:val="22"/>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1D864FAF"/>
    <w:multiLevelType w:val="hybridMultilevel"/>
    <w:tmpl w:val="AF9A4466"/>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00696F"/>
    <w:multiLevelType w:val="hybridMultilevel"/>
    <w:tmpl w:val="2E062102"/>
    <w:lvl w:ilvl="0" w:tplc="91329768">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2C7226"/>
    <w:multiLevelType w:val="hybridMultilevel"/>
    <w:tmpl w:val="4B4E3CEA"/>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2232C"/>
    <w:multiLevelType w:val="hybridMultilevel"/>
    <w:tmpl w:val="1D4E9654"/>
    <w:lvl w:ilvl="0" w:tplc="7B2A7E4E">
      <w:start w:val="1"/>
      <w:numFmt w:val="bullet"/>
      <w:lvlText w:val=""/>
      <w:lvlPicBulletId w:val="0"/>
      <w:lvlJc w:val="left"/>
      <w:pPr>
        <w:tabs>
          <w:tab w:val="num" w:pos="720"/>
        </w:tabs>
        <w:ind w:left="720" w:hanging="360"/>
      </w:pPr>
      <w:rPr>
        <w:rFonts w:ascii="Symbol" w:hAnsi="Symbol" w:hint="default"/>
      </w:rPr>
    </w:lvl>
    <w:lvl w:ilvl="1" w:tplc="DE423224" w:tentative="1">
      <w:start w:val="1"/>
      <w:numFmt w:val="bullet"/>
      <w:lvlText w:val=""/>
      <w:lvlPicBulletId w:val="0"/>
      <w:lvlJc w:val="left"/>
      <w:pPr>
        <w:tabs>
          <w:tab w:val="num" w:pos="1440"/>
        </w:tabs>
        <w:ind w:left="1440" w:hanging="360"/>
      </w:pPr>
      <w:rPr>
        <w:rFonts w:ascii="Symbol" w:hAnsi="Symbol" w:hint="default"/>
      </w:rPr>
    </w:lvl>
    <w:lvl w:ilvl="2" w:tplc="D8560FF8" w:tentative="1">
      <w:start w:val="1"/>
      <w:numFmt w:val="bullet"/>
      <w:lvlText w:val=""/>
      <w:lvlPicBulletId w:val="0"/>
      <w:lvlJc w:val="left"/>
      <w:pPr>
        <w:tabs>
          <w:tab w:val="num" w:pos="2160"/>
        </w:tabs>
        <w:ind w:left="2160" w:hanging="360"/>
      </w:pPr>
      <w:rPr>
        <w:rFonts w:ascii="Symbol" w:hAnsi="Symbol" w:hint="default"/>
      </w:rPr>
    </w:lvl>
    <w:lvl w:ilvl="3" w:tplc="DCB0FC38" w:tentative="1">
      <w:start w:val="1"/>
      <w:numFmt w:val="bullet"/>
      <w:lvlText w:val=""/>
      <w:lvlPicBulletId w:val="0"/>
      <w:lvlJc w:val="left"/>
      <w:pPr>
        <w:tabs>
          <w:tab w:val="num" w:pos="2880"/>
        </w:tabs>
        <w:ind w:left="2880" w:hanging="360"/>
      </w:pPr>
      <w:rPr>
        <w:rFonts w:ascii="Symbol" w:hAnsi="Symbol" w:hint="default"/>
      </w:rPr>
    </w:lvl>
    <w:lvl w:ilvl="4" w:tplc="AEFEE216" w:tentative="1">
      <w:start w:val="1"/>
      <w:numFmt w:val="bullet"/>
      <w:lvlText w:val=""/>
      <w:lvlPicBulletId w:val="0"/>
      <w:lvlJc w:val="left"/>
      <w:pPr>
        <w:tabs>
          <w:tab w:val="num" w:pos="3600"/>
        </w:tabs>
        <w:ind w:left="3600" w:hanging="360"/>
      </w:pPr>
      <w:rPr>
        <w:rFonts w:ascii="Symbol" w:hAnsi="Symbol" w:hint="default"/>
      </w:rPr>
    </w:lvl>
    <w:lvl w:ilvl="5" w:tplc="2C3C60CA" w:tentative="1">
      <w:start w:val="1"/>
      <w:numFmt w:val="bullet"/>
      <w:lvlText w:val=""/>
      <w:lvlPicBulletId w:val="0"/>
      <w:lvlJc w:val="left"/>
      <w:pPr>
        <w:tabs>
          <w:tab w:val="num" w:pos="4320"/>
        </w:tabs>
        <w:ind w:left="4320" w:hanging="360"/>
      </w:pPr>
      <w:rPr>
        <w:rFonts w:ascii="Symbol" w:hAnsi="Symbol" w:hint="default"/>
      </w:rPr>
    </w:lvl>
    <w:lvl w:ilvl="6" w:tplc="83C226C8" w:tentative="1">
      <w:start w:val="1"/>
      <w:numFmt w:val="bullet"/>
      <w:lvlText w:val=""/>
      <w:lvlPicBulletId w:val="0"/>
      <w:lvlJc w:val="left"/>
      <w:pPr>
        <w:tabs>
          <w:tab w:val="num" w:pos="5040"/>
        </w:tabs>
        <w:ind w:left="5040" w:hanging="360"/>
      </w:pPr>
      <w:rPr>
        <w:rFonts w:ascii="Symbol" w:hAnsi="Symbol" w:hint="default"/>
      </w:rPr>
    </w:lvl>
    <w:lvl w:ilvl="7" w:tplc="2D1AC566" w:tentative="1">
      <w:start w:val="1"/>
      <w:numFmt w:val="bullet"/>
      <w:lvlText w:val=""/>
      <w:lvlPicBulletId w:val="0"/>
      <w:lvlJc w:val="left"/>
      <w:pPr>
        <w:tabs>
          <w:tab w:val="num" w:pos="5760"/>
        </w:tabs>
        <w:ind w:left="5760" w:hanging="360"/>
      </w:pPr>
      <w:rPr>
        <w:rFonts w:ascii="Symbol" w:hAnsi="Symbol" w:hint="default"/>
      </w:rPr>
    </w:lvl>
    <w:lvl w:ilvl="8" w:tplc="6CFA44E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E52415F"/>
    <w:multiLevelType w:val="hybridMultilevel"/>
    <w:tmpl w:val="06F2AD5A"/>
    <w:lvl w:ilvl="0" w:tplc="9D4271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503DCF"/>
    <w:multiLevelType w:val="hybridMultilevel"/>
    <w:tmpl w:val="CF78CE62"/>
    <w:lvl w:ilvl="0" w:tplc="9132976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C3889"/>
    <w:multiLevelType w:val="hybridMultilevel"/>
    <w:tmpl w:val="6ADABE4E"/>
    <w:lvl w:ilvl="0" w:tplc="C8ACF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CE7B2D"/>
    <w:multiLevelType w:val="hybridMultilevel"/>
    <w:tmpl w:val="A0686564"/>
    <w:lvl w:ilvl="0" w:tplc="3A6A3DDC">
      <w:start w:val="1"/>
      <w:numFmt w:val="bullet"/>
      <w:lvlText w:val=""/>
      <w:lvlPicBulletId w:val="0"/>
      <w:lvlJc w:val="left"/>
      <w:pPr>
        <w:tabs>
          <w:tab w:val="num" w:pos="720"/>
        </w:tabs>
        <w:ind w:left="720" w:hanging="360"/>
      </w:pPr>
      <w:rPr>
        <w:rFonts w:ascii="Symbol" w:hAnsi="Symbol" w:hint="default"/>
      </w:rPr>
    </w:lvl>
    <w:lvl w:ilvl="1" w:tplc="82FA0EF0" w:tentative="1">
      <w:start w:val="1"/>
      <w:numFmt w:val="bullet"/>
      <w:lvlText w:val=""/>
      <w:lvlPicBulletId w:val="0"/>
      <w:lvlJc w:val="left"/>
      <w:pPr>
        <w:tabs>
          <w:tab w:val="num" w:pos="1440"/>
        </w:tabs>
        <w:ind w:left="1440" w:hanging="360"/>
      </w:pPr>
      <w:rPr>
        <w:rFonts w:ascii="Symbol" w:hAnsi="Symbol" w:hint="default"/>
      </w:rPr>
    </w:lvl>
    <w:lvl w:ilvl="2" w:tplc="743C7B7A" w:tentative="1">
      <w:start w:val="1"/>
      <w:numFmt w:val="bullet"/>
      <w:lvlText w:val=""/>
      <w:lvlPicBulletId w:val="0"/>
      <w:lvlJc w:val="left"/>
      <w:pPr>
        <w:tabs>
          <w:tab w:val="num" w:pos="2160"/>
        </w:tabs>
        <w:ind w:left="2160" w:hanging="360"/>
      </w:pPr>
      <w:rPr>
        <w:rFonts w:ascii="Symbol" w:hAnsi="Symbol" w:hint="default"/>
      </w:rPr>
    </w:lvl>
    <w:lvl w:ilvl="3" w:tplc="59AC861C" w:tentative="1">
      <w:start w:val="1"/>
      <w:numFmt w:val="bullet"/>
      <w:lvlText w:val=""/>
      <w:lvlPicBulletId w:val="0"/>
      <w:lvlJc w:val="left"/>
      <w:pPr>
        <w:tabs>
          <w:tab w:val="num" w:pos="2880"/>
        </w:tabs>
        <w:ind w:left="2880" w:hanging="360"/>
      </w:pPr>
      <w:rPr>
        <w:rFonts w:ascii="Symbol" w:hAnsi="Symbol" w:hint="default"/>
      </w:rPr>
    </w:lvl>
    <w:lvl w:ilvl="4" w:tplc="779CFC7A" w:tentative="1">
      <w:start w:val="1"/>
      <w:numFmt w:val="bullet"/>
      <w:lvlText w:val=""/>
      <w:lvlPicBulletId w:val="0"/>
      <w:lvlJc w:val="left"/>
      <w:pPr>
        <w:tabs>
          <w:tab w:val="num" w:pos="3600"/>
        </w:tabs>
        <w:ind w:left="3600" w:hanging="360"/>
      </w:pPr>
      <w:rPr>
        <w:rFonts w:ascii="Symbol" w:hAnsi="Symbol" w:hint="default"/>
      </w:rPr>
    </w:lvl>
    <w:lvl w:ilvl="5" w:tplc="5EEC13B6" w:tentative="1">
      <w:start w:val="1"/>
      <w:numFmt w:val="bullet"/>
      <w:lvlText w:val=""/>
      <w:lvlPicBulletId w:val="0"/>
      <w:lvlJc w:val="left"/>
      <w:pPr>
        <w:tabs>
          <w:tab w:val="num" w:pos="4320"/>
        </w:tabs>
        <w:ind w:left="4320" w:hanging="360"/>
      </w:pPr>
      <w:rPr>
        <w:rFonts w:ascii="Symbol" w:hAnsi="Symbol" w:hint="default"/>
      </w:rPr>
    </w:lvl>
    <w:lvl w:ilvl="6" w:tplc="914CA4C6" w:tentative="1">
      <w:start w:val="1"/>
      <w:numFmt w:val="bullet"/>
      <w:lvlText w:val=""/>
      <w:lvlPicBulletId w:val="0"/>
      <w:lvlJc w:val="left"/>
      <w:pPr>
        <w:tabs>
          <w:tab w:val="num" w:pos="5040"/>
        </w:tabs>
        <w:ind w:left="5040" w:hanging="360"/>
      </w:pPr>
      <w:rPr>
        <w:rFonts w:ascii="Symbol" w:hAnsi="Symbol" w:hint="default"/>
      </w:rPr>
    </w:lvl>
    <w:lvl w:ilvl="7" w:tplc="ABD6E6DC" w:tentative="1">
      <w:start w:val="1"/>
      <w:numFmt w:val="bullet"/>
      <w:lvlText w:val=""/>
      <w:lvlPicBulletId w:val="0"/>
      <w:lvlJc w:val="left"/>
      <w:pPr>
        <w:tabs>
          <w:tab w:val="num" w:pos="5760"/>
        </w:tabs>
        <w:ind w:left="5760" w:hanging="360"/>
      </w:pPr>
      <w:rPr>
        <w:rFonts w:ascii="Symbol" w:hAnsi="Symbol" w:hint="default"/>
      </w:rPr>
    </w:lvl>
    <w:lvl w:ilvl="8" w:tplc="3CC6D8C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2E835D6"/>
    <w:multiLevelType w:val="hybridMultilevel"/>
    <w:tmpl w:val="38AA2E8C"/>
    <w:lvl w:ilvl="0" w:tplc="3C10939C">
      <w:start w:val="1"/>
      <w:numFmt w:val="bullet"/>
      <w:lvlText w:val=""/>
      <w:lvlPicBulletId w:val="0"/>
      <w:lvlJc w:val="left"/>
      <w:pPr>
        <w:tabs>
          <w:tab w:val="num" w:pos="720"/>
        </w:tabs>
        <w:ind w:left="720" w:hanging="360"/>
      </w:pPr>
      <w:rPr>
        <w:rFonts w:ascii="Symbol" w:hAnsi="Symbol" w:hint="default"/>
      </w:rPr>
    </w:lvl>
    <w:lvl w:ilvl="1" w:tplc="498E5C28" w:tentative="1">
      <w:start w:val="1"/>
      <w:numFmt w:val="bullet"/>
      <w:lvlText w:val=""/>
      <w:lvlPicBulletId w:val="0"/>
      <w:lvlJc w:val="left"/>
      <w:pPr>
        <w:tabs>
          <w:tab w:val="num" w:pos="1440"/>
        </w:tabs>
        <w:ind w:left="1440" w:hanging="360"/>
      </w:pPr>
      <w:rPr>
        <w:rFonts w:ascii="Symbol" w:hAnsi="Symbol" w:hint="default"/>
      </w:rPr>
    </w:lvl>
    <w:lvl w:ilvl="2" w:tplc="DF94E17C" w:tentative="1">
      <w:start w:val="1"/>
      <w:numFmt w:val="bullet"/>
      <w:lvlText w:val=""/>
      <w:lvlPicBulletId w:val="0"/>
      <w:lvlJc w:val="left"/>
      <w:pPr>
        <w:tabs>
          <w:tab w:val="num" w:pos="2160"/>
        </w:tabs>
        <w:ind w:left="2160" w:hanging="360"/>
      </w:pPr>
      <w:rPr>
        <w:rFonts w:ascii="Symbol" w:hAnsi="Symbol" w:hint="default"/>
      </w:rPr>
    </w:lvl>
    <w:lvl w:ilvl="3" w:tplc="0598F81A" w:tentative="1">
      <w:start w:val="1"/>
      <w:numFmt w:val="bullet"/>
      <w:lvlText w:val=""/>
      <w:lvlPicBulletId w:val="0"/>
      <w:lvlJc w:val="left"/>
      <w:pPr>
        <w:tabs>
          <w:tab w:val="num" w:pos="2880"/>
        </w:tabs>
        <w:ind w:left="2880" w:hanging="360"/>
      </w:pPr>
      <w:rPr>
        <w:rFonts w:ascii="Symbol" w:hAnsi="Symbol" w:hint="default"/>
      </w:rPr>
    </w:lvl>
    <w:lvl w:ilvl="4" w:tplc="8930914A" w:tentative="1">
      <w:start w:val="1"/>
      <w:numFmt w:val="bullet"/>
      <w:lvlText w:val=""/>
      <w:lvlPicBulletId w:val="0"/>
      <w:lvlJc w:val="left"/>
      <w:pPr>
        <w:tabs>
          <w:tab w:val="num" w:pos="3600"/>
        </w:tabs>
        <w:ind w:left="3600" w:hanging="360"/>
      </w:pPr>
      <w:rPr>
        <w:rFonts w:ascii="Symbol" w:hAnsi="Symbol" w:hint="default"/>
      </w:rPr>
    </w:lvl>
    <w:lvl w:ilvl="5" w:tplc="42EE2A10" w:tentative="1">
      <w:start w:val="1"/>
      <w:numFmt w:val="bullet"/>
      <w:lvlText w:val=""/>
      <w:lvlPicBulletId w:val="0"/>
      <w:lvlJc w:val="left"/>
      <w:pPr>
        <w:tabs>
          <w:tab w:val="num" w:pos="4320"/>
        </w:tabs>
        <w:ind w:left="4320" w:hanging="360"/>
      </w:pPr>
      <w:rPr>
        <w:rFonts w:ascii="Symbol" w:hAnsi="Symbol" w:hint="default"/>
      </w:rPr>
    </w:lvl>
    <w:lvl w:ilvl="6" w:tplc="F7506614" w:tentative="1">
      <w:start w:val="1"/>
      <w:numFmt w:val="bullet"/>
      <w:lvlText w:val=""/>
      <w:lvlPicBulletId w:val="0"/>
      <w:lvlJc w:val="left"/>
      <w:pPr>
        <w:tabs>
          <w:tab w:val="num" w:pos="5040"/>
        </w:tabs>
        <w:ind w:left="5040" w:hanging="360"/>
      </w:pPr>
      <w:rPr>
        <w:rFonts w:ascii="Symbol" w:hAnsi="Symbol" w:hint="default"/>
      </w:rPr>
    </w:lvl>
    <w:lvl w:ilvl="7" w:tplc="6FD265F6" w:tentative="1">
      <w:start w:val="1"/>
      <w:numFmt w:val="bullet"/>
      <w:lvlText w:val=""/>
      <w:lvlPicBulletId w:val="0"/>
      <w:lvlJc w:val="left"/>
      <w:pPr>
        <w:tabs>
          <w:tab w:val="num" w:pos="5760"/>
        </w:tabs>
        <w:ind w:left="5760" w:hanging="360"/>
      </w:pPr>
      <w:rPr>
        <w:rFonts w:ascii="Symbol" w:hAnsi="Symbol" w:hint="default"/>
      </w:rPr>
    </w:lvl>
    <w:lvl w:ilvl="8" w:tplc="0C5C78E6"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5FD7A45"/>
    <w:multiLevelType w:val="hybridMultilevel"/>
    <w:tmpl w:val="EC7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C2AED"/>
    <w:multiLevelType w:val="hybridMultilevel"/>
    <w:tmpl w:val="68389C3E"/>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B8360D"/>
    <w:multiLevelType w:val="hybridMultilevel"/>
    <w:tmpl w:val="27427990"/>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711A76"/>
    <w:multiLevelType w:val="hybridMultilevel"/>
    <w:tmpl w:val="C414CB62"/>
    <w:lvl w:ilvl="0" w:tplc="91329768">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nsid w:val="4E8451F0"/>
    <w:multiLevelType w:val="hybridMultilevel"/>
    <w:tmpl w:val="AE741CF6"/>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F10B06"/>
    <w:multiLevelType w:val="hybridMultilevel"/>
    <w:tmpl w:val="4656E6CE"/>
    <w:lvl w:ilvl="0" w:tplc="E8FEFF88">
      <w:start w:val="1"/>
      <w:numFmt w:val="bullet"/>
      <w:lvlText w:val=""/>
      <w:lvlPicBulletId w:val="0"/>
      <w:lvlJc w:val="left"/>
      <w:pPr>
        <w:tabs>
          <w:tab w:val="num" w:pos="720"/>
        </w:tabs>
        <w:ind w:left="720" w:hanging="360"/>
      </w:pPr>
      <w:rPr>
        <w:rFonts w:ascii="Symbol" w:hAnsi="Symbol" w:hint="default"/>
      </w:rPr>
    </w:lvl>
    <w:lvl w:ilvl="1" w:tplc="B2C26CB2" w:tentative="1">
      <w:start w:val="1"/>
      <w:numFmt w:val="bullet"/>
      <w:lvlText w:val=""/>
      <w:lvlPicBulletId w:val="0"/>
      <w:lvlJc w:val="left"/>
      <w:pPr>
        <w:tabs>
          <w:tab w:val="num" w:pos="1440"/>
        </w:tabs>
        <w:ind w:left="1440" w:hanging="360"/>
      </w:pPr>
      <w:rPr>
        <w:rFonts w:ascii="Symbol" w:hAnsi="Symbol" w:hint="default"/>
      </w:rPr>
    </w:lvl>
    <w:lvl w:ilvl="2" w:tplc="5FACD57E" w:tentative="1">
      <w:start w:val="1"/>
      <w:numFmt w:val="bullet"/>
      <w:lvlText w:val=""/>
      <w:lvlPicBulletId w:val="0"/>
      <w:lvlJc w:val="left"/>
      <w:pPr>
        <w:tabs>
          <w:tab w:val="num" w:pos="2160"/>
        </w:tabs>
        <w:ind w:left="2160" w:hanging="360"/>
      </w:pPr>
      <w:rPr>
        <w:rFonts w:ascii="Symbol" w:hAnsi="Symbol" w:hint="default"/>
      </w:rPr>
    </w:lvl>
    <w:lvl w:ilvl="3" w:tplc="FE104758" w:tentative="1">
      <w:start w:val="1"/>
      <w:numFmt w:val="bullet"/>
      <w:lvlText w:val=""/>
      <w:lvlPicBulletId w:val="0"/>
      <w:lvlJc w:val="left"/>
      <w:pPr>
        <w:tabs>
          <w:tab w:val="num" w:pos="2880"/>
        </w:tabs>
        <w:ind w:left="2880" w:hanging="360"/>
      </w:pPr>
      <w:rPr>
        <w:rFonts w:ascii="Symbol" w:hAnsi="Symbol" w:hint="default"/>
      </w:rPr>
    </w:lvl>
    <w:lvl w:ilvl="4" w:tplc="7906561E" w:tentative="1">
      <w:start w:val="1"/>
      <w:numFmt w:val="bullet"/>
      <w:lvlText w:val=""/>
      <w:lvlPicBulletId w:val="0"/>
      <w:lvlJc w:val="left"/>
      <w:pPr>
        <w:tabs>
          <w:tab w:val="num" w:pos="3600"/>
        </w:tabs>
        <w:ind w:left="3600" w:hanging="360"/>
      </w:pPr>
      <w:rPr>
        <w:rFonts w:ascii="Symbol" w:hAnsi="Symbol" w:hint="default"/>
      </w:rPr>
    </w:lvl>
    <w:lvl w:ilvl="5" w:tplc="24AC2D68" w:tentative="1">
      <w:start w:val="1"/>
      <w:numFmt w:val="bullet"/>
      <w:lvlText w:val=""/>
      <w:lvlPicBulletId w:val="0"/>
      <w:lvlJc w:val="left"/>
      <w:pPr>
        <w:tabs>
          <w:tab w:val="num" w:pos="4320"/>
        </w:tabs>
        <w:ind w:left="4320" w:hanging="360"/>
      </w:pPr>
      <w:rPr>
        <w:rFonts w:ascii="Symbol" w:hAnsi="Symbol" w:hint="default"/>
      </w:rPr>
    </w:lvl>
    <w:lvl w:ilvl="6" w:tplc="6508816C" w:tentative="1">
      <w:start w:val="1"/>
      <w:numFmt w:val="bullet"/>
      <w:lvlText w:val=""/>
      <w:lvlPicBulletId w:val="0"/>
      <w:lvlJc w:val="left"/>
      <w:pPr>
        <w:tabs>
          <w:tab w:val="num" w:pos="5040"/>
        </w:tabs>
        <w:ind w:left="5040" w:hanging="360"/>
      </w:pPr>
      <w:rPr>
        <w:rFonts w:ascii="Symbol" w:hAnsi="Symbol" w:hint="default"/>
      </w:rPr>
    </w:lvl>
    <w:lvl w:ilvl="7" w:tplc="735AAA86" w:tentative="1">
      <w:start w:val="1"/>
      <w:numFmt w:val="bullet"/>
      <w:lvlText w:val=""/>
      <w:lvlPicBulletId w:val="0"/>
      <w:lvlJc w:val="left"/>
      <w:pPr>
        <w:tabs>
          <w:tab w:val="num" w:pos="5760"/>
        </w:tabs>
        <w:ind w:left="5760" w:hanging="360"/>
      </w:pPr>
      <w:rPr>
        <w:rFonts w:ascii="Symbol" w:hAnsi="Symbol" w:hint="default"/>
      </w:rPr>
    </w:lvl>
    <w:lvl w:ilvl="8" w:tplc="4FAE453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B3D03E6"/>
    <w:multiLevelType w:val="hybridMultilevel"/>
    <w:tmpl w:val="617AF20E"/>
    <w:lvl w:ilvl="0" w:tplc="9132976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C4680"/>
    <w:multiLevelType w:val="hybridMultilevel"/>
    <w:tmpl w:val="40EE4142"/>
    <w:lvl w:ilvl="0" w:tplc="91329768">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1">
    <w:nsid w:val="66FD3353"/>
    <w:multiLevelType w:val="hybridMultilevel"/>
    <w:tmpl w:val="8D5C727E"/>
    <w:lvl w:ilvl="0" w:tplc="91329768">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nsid w:val="6C780590"/>
    <w:multiLevelType w:val="hybridMultilevel"/>
    <w:tmpl w:val="3DA0A770"/>
    <w:lvl w:ilvl="0" w:tplc="E104DD96">
      <w:start w:val="1"/>
      <w:numFmt w:val="bullet"/>
      <w:lvlText w:val=""/>
      <w:lvlPicBulletId w:val="0"/>
      <w:lvlJc w:val="left"/>
      <w:pPr>
        <w:tabs>
          <w:tab w:val="num" w:pos="720"/>
        </w:tabs>
        <w:ind w:left="720" w:hanging="360"/>
      </w:pPr>
      <w:rPr>
        <w:rFonts w:ascii="Symbol" w:hAnsi="Symbol" w:hint="default"/>
      </w:rPr>
    </w:lvl>
    <w:lvl w:ilvl="1" w:tplc="6B0E9A82" w:tentative="1">
      <w:start w:val="1"/>
      <w:numFmt w:val="bullet"/>
      <w:lvlText w:val=""/>
      <w:lvlPicBulletId w:val="0"/>
      <w:lvlJc w:val="left"/>
      <w:pPr>
        <w:tabs>
          <w:tab w:val="num" w:pos="1440"/>
        </w:tabs>
        <w:ind w:left="1440" w:hanging="360"/>
      </w:pPr>
      <w:rPr>
        <w:rFonts w:ascii="Symbol" w:hAnsi="Symbol" w:hint="default"/>
      </w:rPr>
    </w:lvl>
    <w:lvl w:ilvl="2" w:tplc="F398D4B4" w:tentative="1">
      <w:start w:val="1"/>
      <w:numFmt w:val="bullet"/>
      <w:lvlText w:val=""/>
      <w:lvlPicBulletId w:val="0"/>
      <w:lvlJc w:val="left"/>
      <w:pPr>
        <w:tabs>
          <w:tab w:val="num" w:pos="2160"/>
        </w:tabs>
        <w:ind w:left="2160" w:hanging="360"/>
      </w:pPr>
      <w:rPr>
        <w:rFonts w:ascii="Symbol" w:hAnsi="Symbol" w:hint="default"/>
      </w:rPr>
    </w:lvl>
    <w:lvl w:ilvl="3" w:tplc="88F24762" w:tentative="1">
      <w:start w:val="1"/>
      <w:numFmt w:val="bullet"/>
      <w:lvlText w:val=""/>
      <w:lvlPicBulletId w:val="0"/>
      <w:lvlJc w:val="left"/>
      <w:pPr>
        <w:tabs>
          <w:tab w:val="num" w:pos="2880"/>
        </w:tabs>
        <w:ind w:left="2880" w:hanging="360"/>
      </w:pPr>
      <w:rPr>
        <w:rFonts w:ascii="Symbol" w:hAnsi="Symbol" w:hint="default"/>
      </w:rPr>
    </w:lvl>
    <w:lvl w:ilvl="4" w:tplc="E23CC770" w:tentative="1">
      <w:start w:val="1"/>
      <w:numFmt w:val="bullet"/>
      <w:lvlText w:val=""/>
      <w:lvlPicBulletId w:val="0"/>
      <w:lvlJc w:val="left"/>
      <w:pPr>
        <w:tabs>
          <w:tab w:val="num" w:pos="3600"/>
        </w:tabs>
        <w:ind w:left="3600" w:hanging="360"/>
      </w:pPr>
      <w:rPr>
        <w:rFonts w:ascii="Symbol" w:hAnsi="Symbol" w:hint="default"/>
      </w:rPr>
    </w:lvl>
    <w:lvl w:ilvl="5" w:tplc="9BC09E20" w:tentative="1">
      <w:start w:val="1"/>
      <w:numFmt w:val="bullet"/>
      <w:lvlText w:val=""/>
      <w:lvlPicBulletId w:val="0"/>
      <w:lvlJc w:val="left"/>
      <w:pPr>
        <w:tabs>
          <w:tab w:val="num" w:pos="4320"/>
        </w:tabs>
        <w:ind w:left="4320" w:hanging="360"/>
      </w:pPr>
      <w:rPr>
        <w:rFonts w:ascii="Symbol" w:hAnsi="Symbol" w:hint="default"/>
      </w:rPr>
    </w:lvl>
    <w:lvl w:ilvl="6" w:tplc="A6D6DD7E" w:tentative="1">
      <w:start w:val="1"/>
      <w:numFmt w:val="bullet"/>
      <w:lvlText w:val=""/>
      <w:lvlPicBulletId w:val="0"/>
      <w:lvlJc w:val="left"/>
      <w:pPr>
        <w:tabs>
          <w:tab w:val="num" w:pos="5040"/>
        </w:tabs>
        <w:ind w:left="5040" w:hanging="360"/>
      </w:pPr>
      <w:rPr>
        <w:rFonts w:ascii="Symbol" w:hAnsi="Symbol" w:hint="default"/>
      </w:rPr>
    </w:lvl>
    <w:lvl w:ilvl="7" w:tplc="E048D4C2" w:tentative="1">
      <w:start w:val="1"/>
      <w:numFmt w:val="bullet"/>
      <w:lvlText w:val=""/>
      <w:lvlPicBulletId w:val="0"/>
      <w:lvlJc w:val="left"/>
      <w:pPr>
        <w:tabs>
          <w:tab w:val="num" w:pos="5760"/>
        </w:tabs>
        <w:ind w:left="5760" w:hanging="360"/>
      </w:pPr>
      <w:rPr>
        <w:rFonts w:ascii="Symbol" w:hAnsi="Symbol" w:hint="default"/>
      </w:rPr>
    </w:lvl>
    <w:lvl w:ilvl="8" w:tplc="BCA23FE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F130D1E"/>
    <w:multiLevelType w:val="hybridMultilevel"/>
    <w:tmpl w:val="B1CC6CE2"/>
    <w:lvl w:ilvl="0" w:tplc="990E55B0">
      <w:start w:val="1"/>
      <w:numFmt w:val="bullet"/>
      <w:lvlText w:val=""/>
      <w:lvlPicBulletId w:val="0"/>
      <w:lvlJc w:val="left"/>
      <w:pPr>
        <w:tabs>
          <w:tab w:val="num" w:pos="720"/>
        </w:tabs>
        <w:ind w:left="720" w:hanging="360"/>
      </w:pPr>
      <w:rPr>
        <w:rFonts w:ascii="Symbol" w:hAnsi="Symbol" w:hint="default"/>
      </w:rPr>
    </w:lvl>
    <w:lvl w:ilvl="1" w:tplc="BC54724E" w:tentative="1">
      <w:start w:val="1"/>
      <w:numFmt w:val="bullet"/>
      <w:lvlText w:val=""/>
      <w:lvlPicBulletId w:val="0"/>
      <w:lvlJc w:val="left"/>
      <w:pPr>
        <w:tabs>
          <w:tab w:val="num" w:pos="1440"/>
        </w:tabs>
        <w:ind w:left="1440" w:hanging="360"/>
      </w:pPr>
      <w:rPr>
        <w:rFonts w:ascii="Symbol" w:hAnsi="Symbol" w:hint="default"/>
      </w:rPr>
    </w:lvl>
    <w:lvl w:ilvl="2" w:tplc="AFC6CE8C" w:tentative="1">
      <w:start w:val="1"/>
      <w:numFmt w:val="bullet"/>
      <w:lvlText w:val=""/>
      <w:lvlPicBulletId w:val="0"/>
      <w:lvlJc w:val="left"/>
      <w:pPr>
        <w:tabs>
          <w:tab w:val="num" w:pos="2160"/>
        </w:tabs>
        <w:ind w:left="2160" w:hanging="360"/>
      </w:pPr>
      <w:rPr>
        <w:rFonts w:ascii="Symbol" w:hAnsi="Symbol" w:hint="default"/>
      </w:rPr>
    </w:lvl>
    <w:lvl w:ilvl="3" w:tplc="7C322B60" w:tentative="1">
      <w:start w:val="1"/>
      <w:numFmt w:val="bullet"/>
      <w:lvlText w:val=""/>
      <w:lvlPicBulletId w:val="0"/>
      <w:lvlJc w:val="left"/>
      <w:pPr>
        <w:tabs>
          <w:tab w:val="num" w:pos="2880"/>
        </w:tabs>
        <w:ind w:left="2880" w:hanging="360"/>
      </w:pPr>
      <w:rPr>
        <w:rFonts w:ascii="Symbol" w:hAnsi="Symbol" w:hint="default"/>
      </w:rPr>
    </w:lvl>
    <w:lvl w:ilvl="4" w:tplc="7E5E72CC" w:tentative="1">
      <w:start w:val="1"/>
      <w:numFmt w:val="bullet"/>
      <w:lvlText w:val=""/>
      <w:lvlPicBulletId w:val="0"/>
      <w:lvlJc w:val="left"/>
      <w:pPr>
        <w:tabs>
          <w:tab w:val="num" w:pos="3600"/>
        </w:tabs>
        <w:ind w:left="3600" w:hanging="360"/>
      </w:pPr>
      <w:rPr>
        <w:rFonts w:ascii="Symbol" w:hAnsi="Symbol" w:hint="default"/>
      </w:rPr>
    </w:lvl>
    <w:lvl w:ilvl="5" w:tplc="7CDCA9E8" w:tentative="1">
      <w:start w:val="1"/>
      <w:numFmt w:val="bullet"/>
      <w:lvlText w:val=""/>
      <w:lvlPicBulletId w:val="0"/>
      <w:lvlJc w:val="left"/>
      <w:pPr>
        <w:tabs>
          <w:tab w:val="num" w:pos="4320"/>
        </w:tabs>
        <w:ind w:left="4320" w:hanging="360"/>
      </w:pPr>
      <w:rPr>
        <w:rFonts w:ascii="Symbol" w:hAnsi="Symbol" w:hint="default"/>
      </w:rPr>
    </w:lvl>
    <w:lvl w:ilvl="6" w:tplc="95E64438" w:tentative="1">
      <w:start w:val="1"/>
      <w:numFmt w:val="bullet"/>
      <w:lvlText w:val=""/>
      <w:lvlPicBulletId w:val="0"/>
      <w:lvlJc w:val="left"/>
      <w:pPr>
        <w:tabs>
          <w:tab w:val="num" w:pos="5040"/>
        </w:tabs>
        <w:ind w:left="5040" w:hanging="360"/>
      </w:pPr>
      <w:rPr>
        <w:rFonts w:ascii="Symbol" w:hAnsi="Symbol" w:hint="default"/>
      </w:rPr>
    </w:lvl>
    <w:lvl w:ilvl="7" w:tplc="AC40C41A" w:tentative="1">
      <w:start w:val="1"/>
      <w:numFmt w:val="bullet"/>
      <w:lvlText w:val=""/>
      <w:lvlPicBulletId w:val="0"/>
      <w:lvlJc w:val="left"/>
      <w:pPr>
        <w:tabs>
          <w:tab w:val="num" w:pos="5760"/>
        </w:tabs>
        <w:ind w:left="5760" w:hanging="360"/>
      </w:pPr>
      <w:rPr>
        <w:rFonts w:ascii="Symbol" w:hAnsi="Symbol" w:hint="default"/>
      </w:rPr>
    </w:lvl>
    <w:lvl w:ilvl="8" w:tplc="8EE441B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0D445EF"/>
    <w:multiLevelType w:val="hybridMultilevel"/>
    <w:tmpl w:val="4A5887C0"/>
    <w:lvl w:ilvl="0" w:tplc="91329768">
      <w:start w:val="1"/>
      <w:numFmt w:val="bullet"/>
      <w:lvlText w:val=""/>
      <w:lvlJc w:val="left"/>
      <w:pPr>
        <w:tabs>
          <w:tab w:val="num" w:pos="1368"/>
        </w:tabs>
        <w:ind w:left="1368"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B933A1"/>
    <w:multiLevelType w:val="hybridMultilevel"/>
    <w:tmpl w:val="AEFEFA58"/>
    <w:lvl w:ilvl="0" w:tplc="91329768">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6">
    <w:nsid w:val="7B6D4F30"/>
    <w:multiLevelType w:val="hybridMultilevel"/>
    <w:tmpl w:val="5D4CB944"/>
    <w:lvl w:ilvl="0" w:tplc="91329768">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abstractNumId w:val="2"/>
  </w:num>
  <w:num w:numId="2">
    <w:abstractNumId w:val="14"/>
  </w:num>
  <w:num w:numId="3">
    <w:abstractNumId w:val="15"/>
  </w:num>
  <w:num w:numId="4">
    <w:abstractNumId w:val="0"/>
  </w:num>
  <w:num w:numId="5">
    <w:abstractNumId w:val="17"/>
  </w:num>
  <w:num w:numId="6">
    <w:abstractNumId w:val="6"/>
  </w:num>
  <w:num w:numId="7">
    <w:abstractNumId w:val="4"/>
  </w:num>
  <w:num w:numId="8">
    <w:abstractNumId w:val="8"/>
  </w:num>
  <w:num w:numId="9">
    <w:abstractNumId w:val="10"/>
  </w:num>
  <w:num w:numId="10">
    <w:abstractNumId w:val="21"/>
  </w:num>
  <w:num w:numId="11">
    <w:abstractNumId w:val="25"/>
  </w:num>
  <w:num w:numId="12">
    <w:abstractNumId w:val="16"/>
  </w:num>
  <w:num w:numId="13">
    <w:abstractNumId w:val="24"/>
  </w:num>
  <w:num w:numId="14">
    <w:abstractNumId w:val="20"/>
  </w:num>
  <w:num w:numId="15">
    <w:abstractNumId w:val="1"/>
  </w:num>
  <w:num w:numId="16">
    <w:abstractNumId w:val="3"/>
  </w:num>
  <w:num w:numId="17">
    <w:abstractNumId w:val="26"/>
  </w:num>
  <w:num w:numId="18">
    <w:abstractNumId w:val="18"/>
  </w:num>
  <w:num w:numId="19">
    <w:abstractNumId w:val="22"/>
  </w:num>
  <w:num w:numId="20">
    <w:abstractNumId w:val="23"/>
  </w:num>
  <w:num w:numId="21">
    <w:abstractNumId w:val="7"/>
  </w:num>
  <w:num w:numId="22">
    <w:abstractNumId w:val="12"/>
  </w:num>
  <w:num w:numId="23">
    <w:abstractNumId w:val="11"/>
  </w:num>
  <w:num w:numId="24">
    <w:abstractNumId w:val="13"/>
  </w:num>
  <w:num w:numId="25">
    <w:abstractNumId w:val="5"/>
  </w:num>
  <w:num w:numId="26">
    <w:abstractNumId w:val="9"/>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22D2A"/>
    <w:rsid w:val="000025E9"/>
    <w:rsid w:val="000163A0"/>
    <w:rsid w:val="00051D58"/>
    <w:rsid w:val="0005227C"/>
    <w:rsid w:val="00064FF8"/>
    <w:rsid w:val="00081459"/>
    <w:rsid w:val="0009061B"/>
    <w:rsid w:val="00091CAB"/>
    <w:rsid w:val="00092C3C"/>
    <w:rsid w:val="000964A5"/>
    <w:rsid w:val="000969FC"/>
    <w:rsid w:val="00097EA0"/>
    <w:rsid w:val="000A3703"/>
    <w:rsid w:val="000E5C4D"/>
    <w:rsid w:val="000F6753"/>
    <w:rsid w:val="001015A5"/>
    <w:rsid w:val="00117D3C"/>
    <w:rsid w:val="00123A5A"/>
    <w:rsid w:val="001438E1"/>
    <w:rsid w:val="001760D0"/>
    <w:rsid w:val="0018194F"/>
    <w:rsid w:val="00183B72"/>
    <w:rsid w:val="00191354"/>
    <w:rsid w:val="00196A0F"/>
    <w:rsid w:val="001A2509"/>
    <w:rsid w:val="001B1044"/>
    <w:rsid w:val="001C44EE"/>
    <w:rsid w:val="001E37B5"/>
    <w:rsid w:val="002279F2"/>
    <w:rsid w:val="002360F3"/>
    <w:rsid w:val="00246FED"/>
    <w:rsid w:val="00247EAE"/>
    <w:rsid w:val="00252DE7"/>
    <w:rsid w:val="00293834"/>
    <w:rsid w:val="002A1EBC"/>
    <w:rsid w:val="002B2A2F"/>
    <w:rsid w:val="002D15DF"/>
    <w:rsid w:val="002D4F33"/>
    <w:rsid w:val="002E10C1"/>
    <w:rsid w:val="002F51EB"/>
    <w:rsid w:val="003033B5"/>
    <w:rsid w:val="00304E0F"/>
    <w:rsid w:val="00307B79"/>
    <w:rsid w:val="00307C0F"/>
    <w:rsid w:val="00310B5E"/>
    <w:rsid w:val="00321921"/>
    <w:rsid w:val="00346C53"/>
    <w:rsid w:val="00346CAD"/>
    <w:rsid w:val="00347C0A"/>
    <w:rsid w:val="003521E1"/>
    <w:rsid w:val="003545E3"/>
    <w:rsid w:val="00365CE6"/>
    <w:rsid w:val="00381448"/>
    <w:rsid w:val="003B6DA9"/>
    <w:rsid w:val="003D3562"/>
    <w:rsid w:val="003D529E"/>
    <w:rsid w:val="003E3D6F"/>
    <w:rsid w:val="003E5686"/>
    <w:rsid w:val="00401579"/>
    <w:rsid w:val="00453E5D"/>
    <w:rsid w:val="00464A5B"/>
    <w:rsid w:val="00471C38"/>
    <w:rsid w:val="00473514"/>
    <w:rsid w:val="004A2B06"/>
    <w:rsid w:val="004E228B"/>
    <w:rsid w:val="004F3705"/>
    <w:rsid w:val="00502225"/>
    <w:rsid w:val="005050A1"/>
    <w:rsid w:val="00546921"/>
    <w:rsid w:val="005643CA"/>
    <w:rsid w:val="00593E2C"/>
    <w:rsid w:val="005942BB"/>
    <w:rsid w:val="005A1FC5"/>
    <w:rsid w:val="005B14B9"/>
    <w:rsid w:val="005B446F"/>
    <w:rsid w:val="005D403A"/>
    <w:rsid w:val="005E6B6F"/>
    <w:rsid w:val="006152AC"/>
    <w:rsid w:val="00664749"/>
    <w:rsid w:val="00691336"/>
    <w:rsid w:val="006B22D7"/>
    <w:rsid w:val="006C2E2E"/>
    <w:rsid w:val="006C6569"/>
    <w:rsid w:val="006E7288"/>
    <w:rsid w:val="006F1048"/>
    <w:rsid w:val="00723122"/>
    <w:rsid w:val="00730C80"/>
    <w:rsid w:val="00743257"/>
    <w:rsid w:val="00762AF5"/>
    <w:rsid w:val="00771405"/>
    <w:rsid w:val="00773E92"/>
    <w:rsid w:val="007B50D4"/>
    <w:rsid w:val="007C2B81"/>
    <w:rsid w:val="007D2529"/>
    <w:rsid w:val="007D299B"/>
    <w:rsid w:val="007E4297"/>
    <w:rsid w:val="007F1F8C"/>
    <w:rsid w:val="00810306"/>
    <w:rsid w:val="00816532"/>
    <w:rsid w:val="00824D7D"/>
    <w:rsid w:val="00834D76"/>
    <w:rsid w:val="008576A2"/>
    <w:rsid w:val="0086222B"/>
    <w:rsid w:val="0087755A"/>
    <w:rsid w:val="00883180"/>
    <w:rsid w:val="00892E72"/>
    <w:rsid w:val="008959AB"/>
    <w:rsid w:val="008A6E93"/>
    <w:rsid w:val="008C45CC"/>
    <w:rsid w:val="008D35A2"/>
    <w:rsid w:val="008D4A49"/>
    <w:rsid w:val="008E7510"/>
    <w:rsid w:val="008F6FA5"/>
    <w:rsid w:val="009036BB"/>
    <w:rsid w:val="009253FA"/>
    <w:rsid w:val="0093192C"/>
    <w:rsid w:val="00935944"/>
    <w:rsid w:val="00971821"/>
    <w:rsid w:val="009A3D54"/>
    <w:rsid w:val="009A645A"/>
    <w:rsid w:val="009B6633"/>
    <w:rsid w:val="009C2937"/>
    <w:rsid w:val="009C29EF"/>
    <w:rsid w:val="009E27E8"/>
    <w:rsid w:val="009F5C2A"/>
    <w:rsid w:val="00A10EB6"/>
    <w:rsid w:val="00A1481C"/>
    <w:rsid w:val="00A22820"/>
    <w:rsid w:val="00A22D2A"/>
    <w:rsid w:val="00A266EF"/>
    <w:rsid w:val="00A32D96"/>
    <w:rsid w:val="00A34BE3"/>
    <w:rsid w:val="00A35856"/>
    <w:rsid w:val="00A43C73"/>
    <w:rsid w:val="00A50407"/>
    <w:rsid w:val="00A50F2B"/>
    <w:rsid w:val="00A6198C"/>
    <w:rsid w:val="00A645D2"/>
    <w:rsid w:val="00A73607"/>
    <w:rsid w:val="00A76452"/>
    <w:rsid w:val="00A876E3"/>
    <w:rsid w:val="00A91BF2"/>
    <w:rsid w:val="00AB1E83"/>
    <w:rsid w:val="00AC56EF"/>
    <w:rsid w:val="00AD2850"/>
    <w:rsid w:val="00AE6001"/>
    <w:rsid w:val="00AF15D0"/>
    <w:rsid w:val="00B27C2D"/>
    <w:rsid w:val="00B350FE"/>
    <w:rsid w:val="00B400A5"/>
    <w:rsid w:val="00B43226"/>
    <w:rsid w:val="00B505CA"/>
    <w:rsid w:val="00B50704"/>
    <w:rsid w:val="00B5789D"/>
    <w:rsid w:val="00B63BB3"/>
    <w:rsid w:val="00B7377C"/>
    <w:rsid w:val="00B8257C"/>
    <w:rsid w:val="00B850F2"/>
    <w:rsid w:val="00B87214"/>
    <w:rsid w:val="00B9676E"/>
    <w:rsid w:val="00BB0ABD"/>
    <w:rsid w:val="00BB0D78"/>
    <w:rsid w:val="00BD0622"/>
    <w:rsid w:val="00BE2557"/>
    <w:rsid w:val="00C02918"/>
    <w:rsid w:val="00C03800"/>
    <w:rsid w:val="00C05A62"/>
    <w:rsid w:val="00C20CCB"/>
    <w:rsid w:val="00C4486A"/>
    <w:rsid w:val="00C76624"/>
    <w:rsid w:val="00C83AB1"/>
    <w:rsid w:val="00CA0BD1"/>
    <w:rsid w:val="00CA43D6"/>
    <w:rsid w:val="00CA4FAB"/>
    <w:rsid w:val="00CB3468"/>
    <w:rsid w:val="00CC36C1"/>
    <w:rsid w:val="00CE3468"/>
    <w:rsid w:val="00CF484E"/>
    <w:rsid w:val="00D019B3"/>
    <w:rsid w:val="00D103C1"/>
    <w:rsid w:val="00D24A4D"/>
    <w:rsid w:val="00D460AD"/>
    <w:rsid w:val="00D62137"/>
    <w:rsid w:val="00D64265"/>
    <w:rsid w:val="00D66427"/>
    <w:rsid w:val="00D70BF7"/>
    <w:rsid w:val="00D7224E"/>
    <w:rsid w:val="00D86744"/>
    <w:rsid w:val="00D87022"/>
    <w:rsid w:val="00DA21DF"/>
    <w:rsid w:val="00DA6325"/>
    <w:rsid w:val="00DA79CD"/>
    <w:rsid w:val="00DD10DF"/>
    <w:rsid w:val="00DD6D2A"/>
    <w:rsid w:val="00E00FEF"/>
    <w:rsid w:val="00E02E21"/>
    <w:rsid w:val="00E07D87"/>
    <w:rsid w:val="00E31493"/>
    <w:rsid w:val="00E3679E"/>
    <w:rsid w:val="00E36817"/>
    <w:rsid w:val="00E373CD"/>
    <w:rsid w:val="00E4518F"/>
    <w:rsid w:val="00E47D91"/>
    <w:rsid w:val="00E50A05"/>
    <w:rsid w:val="00E73E0F"/>
    <w:rsid w:val="00E87B91"/>
    <w:rsid w:val="00EA75A8"/>
    <w:rsid w:val="00EB283B"/>
    <w:rsid w:val="00EB2F52"/>
    <w:rsid w:val="00EC4072"/>
    <w:rsid w:val="00EC667B"/>
    <w:rsid w:val="00EE5A8D"/>
    <w:rsid w:val="00EE5D3A"/>
    <w:rsid w:val="00EF78C0"/>
    <w:rsid w:val="00F16341"/>
    <w:rsid w:val="00F222A9"/>
    <w:rsid w:val="00F31BAF"/>
    <w:rsid w:val="00F32DED"/>
    <w:rsid w:val="00F55C1A"/>
    <w:rsid w:val="00F55F62"/>
    <w:rsid w:val="00F62822"/>
    <w:rsid w:val="00F659A4"/>
    <w:rsid w:val="00F873E8"/>
    <w:rsid w:val="00F92E98"/>
    <w:rsid w:val="00FB50F2"/>
    <w:rsid w:val="00FB5501"/>
    <w:rsid w:val="00FB6C11"/>
    <w:rsid w:val="00FC7886"/>
    <w:rsid w:val="00FE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D2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2D2A"/>
    <w:pPr>
      <w:tabs>
        <w:tab w:val="center" w:pos="4320"/>
        <w:tab w:val="right" w:pos="8640"/>
      </w:tabs>
    </w:pPr>
  </w:style>
  <w:style w:type="character" w:styleId="PageNumber">
    <w:name w:val="page number"/>
    <w:basedOn w:val="DefaultParagraphFont"/>
    <w:rsid w:val="00A22D2A"/>
  </w:style>
  <w:style w:type="paragraph" w:styleId="Footer">
    <w:name w:val="footer"/>
    <w:basedOn w:val="Normal"/>
    <w:rsid w:val="00A22D2A"/>
    <w:pPr>
      <w:tabs>
        <w:tab w:val="center" w:pos="4320"/>
        <w:tab w:val="right" w:pos="8640"/>
      </w:tabs>
    </w:pPr>
  </w:style>
  <w:style w:type="paragraph" w:styleId="BalloonText">
    <w:name w:val="Balloon Text"/>
    <w:basedOn w:val="Normal"/>
    <w:semiHidden/>
    <w:rsid w:val="007B50D4"/>
    <w:rPr>
      <w:rFonts w:ascii="Tahoma" w:hAnsi="Tahoma" w:cs="Tahoma"/>
      <w:sz w:val="16"/>
      <w:szCs w:val="16"/>
    </w:rPr>
  </w:style>
  <w:style w:type="paragraph" w:styleId="ListParagraph">
    <w:name w:val="List Paragraph"/>
    <w:basedOn w:val="Normal"/>
    <w:uiPriority w:val="99"/>
    <w:qFormat/>
    <w:rsid w:val="006152A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82146805">
      <w:bodyDiv w:val="1"/>
      <w:marLeft w:val="0"/>
      <w:marRight w:val="0"/>
      <w:marTop w:val="0"/>
      <w:marBottom w:val="0"/>
      <w:divBdr>
        <w:top w:val="none" w:sz="0" w:space="0" w:color="auto"/>
        <w:left w:val="none" w:sz="0" w:space="0" w:color="auto"/>
        <w:bottom w:val="none" w:sz="0" w:space="0" w:color="auto"/>
        <w:right w:val="none" w:sz="0" w:space="0" w:color="auto"/>
      </w:divBdr>
      <w:divsChild>
        <w:div w:id="328094291">
          <w:marLeft w:val="547"/>
          <w:marRight w:val="0"/>
          <w:marTop w:val="96"/>
          <w:marBottom w:val="0"/>
          <w:divBdr>
            <w:top w:val="none" w:sz="0" w:space="0" w:color="auto"/>
            <w:left w:val="none" w:sz="0" w:space="0" w:color="auto"/>
            <w:bottom w:val="none" w:sz="0" w:space="0" w:color="auto"/>
            <w:right w:val="none" w:sz="0" w:space="0" w:color="auto"/>
          </w:divBdr>
        </w:div>
        <w:div w:id="628391322">
          <w:marLeft w:val="547"/>
          <w:marRight w:val="0"/>
          <w:marTop w:val="96"/>
          <w:marBottom w:val="0"/>
          <w:divBdr>
            <w:top w:val="none" w:sz="0" w:space="0" w:color="auto"/>
            <w:left w:val="none" w:sz="0" w:space="0" w:color="auto"/>
            <w:bottom w:val="none" w:sz="0" w:space="0" w:color="auto"/>
            <w:right w:val="none" w:sz="0" w:space="0" w:color="auto"/>
          </w:divBdr>
        </w:div>
        <w:div w:id="966007170">
          <w:marLeft w:val="547"/>
          <w:marRight w:val="0"/>
          <w:marTop w:val="96"/>
          <w:marBottom w:val="0"/>
          <w:divBdr>
            <w:top w:val="none" w:sz="0" w:space="0" w:color="auto"/>
            <w:left w:val="none" w:sz="0" w:space="0" w:color="auto"/>
            <w:bottom w:val="none" w:sz="0" w:space="0" w:color="auto"/>
            <w:right w:val="none" w:sz="0" w:space="0" w:color="auto"/>
          </w:divBdr>
        </w:div>
        <w:div w:id="1000234208">
          <w:marLeft w:val="547"/>
          <w:marRight w:val="0"/>
          <w:marTop w:val="96"/>
          <w:marBottom w:val="0"/>
          <w:divBdr>
            <w:top w:val="none" w:sz="0" w:space="0" w:color="auto"/>
            <w:left w:val="none" w:sz="0" w:space="0" w:color="auto"/>
            <w:bottom w:val="none" w:sz="0" w:space="0" w:color="auto"/>
            <w:right w:val="none" w:sz="0" w:space="0" w:color="auto"/>
          </w:divBdr>
        </w:div>
        <w:div w:id="1961253726">
          <w:marLeft w:val="547"/>
          <w:marRight w:val="0"/>
          <w:marTop w:val="96"/>
          <w:marBottom w:val="0"/>
          <w:divBdr>
            <w:top w:val="none" w:sz="0" w:space="0" w:color="auto"/>
            <w:left w:val="none" w:sz="0" w:space="0" w:color="auto"/>
            <w:bottom w:val="none" w:sz="0" w:space="0" w:color="auto"/>
            <w:right w:val="none" w:sz="0" w:space="0" w:color="auto"/>
          </w:divBdr>
        </w:div>
        <w:div w:id="206505908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2361</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Presiding:  Houston</vt:lpstr>
    </vt:vector>
  </TitlesOfParts>
  <Company>rc</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Presiding:  Houston</dc:title>
  <dc:subject/>
  <dc:creator>Administrator</dc:creator>
  <cp:keywords/>
  <dc:description/>
  <cp:lastModifiedBy>ITS</cp:lastModifiedBy>
  <cp:revision>3</cp:revision>
  <cp:lastPrinted>2010-10-21T14:53:00Z</cp:lastPrinted>
  <dcterms:created xsi:type="dcterms:W3CDTF">2011-05-02T18:44:00Z</dcterms:created>
  <dcterms:modified xsi:type="dcterms:W3CDTF">2011-05-02T18:49:00Z</dcterms:modified>
</cp:coreProperties>
</file>